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0ADF9" w14:textId="22163E01" w:rsidR="00265051" w:rsidRPr="00DE0B1F" w:rsidRDefault="00265051" w:rsidP="00DE0B1F">
      <w:pPr>
        <w:spacing w:after="0"/>
        <w:contextualSpacing/>
        <w:rPr>
          <w:rFonts w:cs="Times New Roman"/>
          <w:sz w:val="24"/>
          <w:szCs w:val="24"/>
        </w:rPr>
      </w:pPr>
      <w:bookmarkStart w:id="0" w:name="_Hlk50101667"/>
      <w:r w:rsidRPr="00DE0B1F">
        <w:rPr>
          <w:rFonts w:cs="Arial"/>
          <w:sz w:val="24"/>
          <w:szCs w:val="24"/>
        </w:rPr>
        <w:t xml:space="preserve">The Newell City Council met in regular session on </w:t>
      </w:r>
      <w:r w:rsidRPr="00DE0B1F">
        <w:rPr>
          <w:rFonts w:cs="Times New Roman"/>
          <w:sz w:val="24"/>
          <w:szCs w:val="24"/>
        </w:rPr>
        <w:t xml:space="preserve">Monday, June 1st, 2026, at 6:00 pm </w:t>
      </w:r>
      <w:r w:rsidRPr="00DE0B1F">
        <w:rPr>
          <w:rFonts w:cs="Arial"/>
          <w:sz w:val="24"/>
          <w:szCs w:val="24"/>
        </w:rPr>
        <w:t>in City Hall with Mayor Justin Lyman presiding. Council members present Larry Nielsen, Bill Henrich, Steve Taylor, Quinten Robinson, &amp; Dennis Ziegler. City employees, Ginger Lyman, Doug Lange, Jodi Rojas, Heather Copp, town reports &amp; members of the public</w:t>
      </w:r>
    </w:p>
    <w:p w14:paraId="7F5F0910" w14:textId="296C18C6" w:rsidR="00265051" w:rsidRPr="00DE0B1F" w:rsidRDefault="00265051" w:rsidP="00DE0B1F">
      <w:pPr>
        <w:contextualSpacing/>
        <w:rPr>
          <w:rFonts w:cs="Arial"/>
          <w:sz w:val="24"/>
          <w:szCs w:val="24"/>
        </w:rPr>
      </w:pPr>
      <w:r w:rsidRPr="00DE0B1F">
        <w:rPr>
          <w:rFonts w:cs="Arial"/>
          <w:sz w:val="24"/>
          <w:szCs w:val="24"/>
        </w:rPr>
        <w:t>Mayor Lyman called the meeting to order at 6:00pm. Approval of Agenda Motion by Taylor, 2</w:t>
      </w:r>
      <w:r w:rsidRPr="00DE0B1F">
        <w:rPr>
          <w:rFonts w:cs="Arial"/>
          <w:sz w:val="24"/>
          <w:szCs w:val="24"/>
          <w:vertAlign w:val="superscript"/>
        </w:rPr>
        <w:t>nd</w:t>
      </w:r>
      <w:r w:rsidRPr="00DE0B1F">
        <w:rPr>
          <w:rFonts w:cs="Arial"/>
          <w:sz w:val="24"/>
          <w:szCs w:val="24"/>
        </w:rPr>
        <w:t xml:space="preserve"> by Ziegler, all ayes.</w:t>
      </w:r>
    </w:p>
    <w:p w14:paraId="1F55A30A" w14:textId="0E70A970" w:rsidR="00265051" w:rsidRPr="00DE0B1F" w:rsidRDefault="00265051" w:rsidP="00DE0B1F">
      <w:pPr>
        <w:contextualSpacing/>
        <w:rPr>
          <w:rFonts w:cs="Arial"/>
          <w:sz w:val="24"/>
          <w:szCs w:val="24"/>
        </w:rPr>
      </w:pPr>
      <w:r w:rsidRPr="00DE0B1F">
        <w:rPr>
          <w:rFonts w:cs="Arial"/>
          <w:sz w:val="24"/>
          <w:szCs w:val="24"/>
        </w:rPr>
        <w:t>Consent Agenda:</w:t>
      </w:r>
      <w:r w:rsidRPr="00DE0B1F">
        <w:rPr>
          <w:sz w:val="24"/>
          <w:szCs w:val="24"/>
        </w:rPr>
        <w:t xml:space="preserve"> </w:t>
      </w:r>
      <w:r w:rsidRPr="00DE0B1F">
        <w:rPr>
          <w:rFonts w:cs="Arial"/>
          <w:sz w:val="24"/>
          <w:szCs w:val="24"/>
        </w:rPr>
        <w:t>5.4.26 Regular Session Minutes 5.13.26, 5.21.26 Special Meeting Minutes, Claims Report 5/15/26 through 6/15/26 (Bills), May Treasurers Report including Revenues MTD $116,580.56 Expenses MTD $158,129.19, Bank Balances &amp; Bank Transfers. Apr Library Board Minutes, Bitco Workman’s Comp Audit, CCR Water Quality Report, Copies of Nuisance Letters and additional bills. Items discussed within or related to the Consent Agenda included: Henrich questioned the Newell Fire Department bill for $16,466.98. Clerk Copp replied, it is the city portion paid to the department for general service budget FY26</w:t>
      </w:r>
      <w:proofErr w:type="gramStart"/>
      <w:r w:rsidRPr="00DE0B1F">
        <w:rPr>
          <w:rFonts w:cs="Arial"/>
          <w:sz w:val="24"/>
          <w:szCs w:val="24"/>
        </w:rPr>
        <w:t>, surrounding</w:t>
      </w:r>
      <w:proofErr w:type="gramEnd"/>
      <w:r w:rsidRPr="00DE0B1F">
        <w:rPr>
          <w:rFonts w:cs="Arial"/>
          <w:sz w:val="24"/>
          <w:szCs w:val="24"/>
        </w:rPr>
        <w:t xml:space="preserve"> township</w:t>
      </w:r>
      <w:r w:rsidR="0053301C" w:rsidRPr="00DE0B1F">
        <w:rPr>
          <w:rFonts w:cs="Arial"/>
          <w:sz w:val="24"/>
          <w:szCs w:val="24"/>
        </w:rPr>
        <w:t>s</w:t>
      </w:r>
      <w:r w:rsidRPr="00DE0B1F">
        <w:rPr>
          <w:rFonts w:cs="Arial"/>
          <w:sz w:val="24"/>
          <w:szCs w:val="24"/>
        </w:rPr>
        <w:t xml:space="preserve"> fund this as well</w:t>
      </w:r>
      <w:r w:rsidR="0053301C" w:rsidRPr="00DE0B1F">
        <w:rPr>
          <w:rFonts w:cs="Arial"/>
          <w:sz w:val="24"/>
          <w:szCs w:val="24"/>
        </w:rPr>
        <w:t xml:space="preserve">. </w:t>
      </w:r>
      <w:r w:rsidRPr="00DE0B1F">
        <w:rPr>
          <w:rFonts w:cs="Times New Roman"/>
          <w:sz w:val="24"/>
          <w:szCs w:val="24"/>
        </w:rPr>
        <w:t>Motion to approve the consent agenda by Nielsen,</w:t>
      </w:r>
      <w:r w:rsidRPr="00DE0B1F">
        <w:rPr>
          <w:rFonts w:cs="Arial"/>
          <w:sz w:val="24"/>
          <w:szCs w:val="24"/>
        </w:rPr>
        <w:t xml:space="preserve"> </w:t>
      </w:r>
      <w:r w:rsidRPr="00DE0B1F">
        <w:rPr>
          <w:rFonts w:cs="Times New Roman"/>
          <w:sz w:val="24"/>
          <w:szCs w:val="24"/>
        </w:rPr>
        <w:t>2</w:t>
      </w:r>
      <w:r w:rsidRPr="00DE0B1F">
        <w:rPr>
          <w:rFonts w:cs="Times New Roman"/>
          <w:sz w:val="24"/>
          <w:szCs w:val="24"/>
          <w:vertAlign w:val="superscript"/>
        </w:rPr>
        <w:t>nd</w:t>
      </w:r>
      <w:r w:rsidRPr="00DE0B1F">
        <w:rPr>
          <w:rFonts w:cs="Times New Roman"/>
          <w:sz w:val="24"/>
          <w:szCs w:val="24"/>
        </w:rPr>
        <w:t xml:space="preserve"> Henrich</w:t>
      </w:r>
      <w:r w:rsidRPr="00DE0B1F">
        <w:rPr>
          <w:rFonts w:cs="Arial"/>
          <w:sz w:val="24"/>
          <w:szCs w:val="24"/>
        </w:rPr>
        <w:t xml:space="preserve"> all ayes.</w:t>
      </w:r>
    </w:p>
    <w:p w14:paraId="08ED1C2C" w14:textId="756DBD58" w:rsidR="00265051" w:rsidRPr="00DE0B1F" w:rsidRDefault="00265051" w:rsidP="00DE0B1F">
      <w:pPr>
        <w:contextualSpacing/>
        <w:rPr>
          <w:rFonts w:cs="Times New Roman"/>
          <w:sz w:val="24"/>
          <w:szCs w:val="24"/>
        </w:rPr>
      </w:pPr>
      <w:r w:rsidRPr="00DE0B1F">
        <w:rPr>
          <w:rFonts w:cs="Times New Roman"/>
          <w:sz w:val="24"/>
          <w:szCs w:val="24"/>
        </w:rPr>
        <w:t>Deputy Sankey presented the Sheriff’s report for May. 158 hours of service, with a variety of calls. Mayor Lyman reported discussing golf carts with Sheriff Elston, anticipating more activity now that school is out. Council discussed: Complaints about small electric vehicles in other towns. State addressing some issues on bike trails only. Clarification needed for rules for non</w:t>
      </w:r>
      <w:r w:rsidRPr="00DE0B1F">
        <w:rPr>
          <w:rFonts w:cs="Times New Roman"/>
          <w:sz w:val="24"/>
          <w:szCs w:val="24"/>
        </w:rPr>
        <w:noBreakHyphen/>
        <w:t xml:space="preserve">motorized bicycles obeying traffic signs. </w:t>
      </w:r>
      <w:r w:rsidR="0053301C" w:rsidRPr="00DE0B1F">
        <w:rPr>
          <w:rFonts w:cs="Times New Roman"/>
          <w:sz w:val="24"/>
          <w:szCs w:val="24"/>
        </w:rPr>
        <w:t>Restrictions</w:t>
      </w:r>
      <w:r w:rsidRPr="00DE0B1F">
        <w:rPr>
          <w:rFonts w:cs="Times New Roman"/>
          <w:sz w:val="24"/>
          <w:szCs w:val="24"/>
        </w:rPr>
        <w:t xml:space="preserve"> (e.g., no sidewalks, behavior similar to golf cart ordinance). Enforcement in parks, where no motorized vehicles are allowed. No formal action taken.</w:t>
      </w:r>
    </w:p>
    <w:p w14:paraId="68304F5E" w14:textId="477AE145" w:rsidR="00265051" w:rsidRPr="00DE0B1F" w:rsidRDefault="00265051" w:rsidP="00DE0B1F">
      <w:pPr>
        <w:contextualSpacing/>
        <w:rPr>
          <w:rFonts w:cs="Times New Roman"/>
          <w:sz w:val="24"/>
          <w:szCs w:val="24"/>
        </w:rPr>
      </w:pPr>
      <w:r w:rsidRPr="00DE0B1F">
        <w:rPr>
          <w:rFonts w:cs="Times New Roman"/>
          <w:sz w:val="24"/>
          <w:szCs w:val="24"/>
        </w:rPr>
        <w:t>Ambulance – Director Fix reported 11 calls 4 transports. Under affiliation with the hospital: Patient</w:t>
      </w:r>
      <w:r w:rsidRPr="00DE0B1F">
        <w:rPr>
          <w:rFonts w:cs="Times New Roman"/>
          <w:sz w:val="24"/>
          <w:szCs w:val="24"/>
        </w:rPr>
        <w:noBreakHyphen/>
        <w:t xml:space="preserve">used supplies (e.g., oxygen tank/mask) are replaced by the hospital. General supplies (e.g., sugar strips, garbage bags, sharps containers) must be purchased by the City/Ambulance. Copp has obtained a credit card for Fix to purchase needed general supplies. April expense miscommunication: Originally reported ~$800; final amount was $493.21 after correction. Equipment Request – Portable Radio was approved and motioned by </w:t>
      </w:r>
      <w:r w:rsidR="0053301C" w:rsidRPr="00DE0B1F">
        <w:rPr>
          <w:rFonts w:cs="Times New Roman"/>
          <w:sz w:val="24"/>
          <w:szCs w:val="24"/>
        </w:rPr>
        <w:t>Henrich,</w:t>
      </w:r>
      <w:r w:rsidRPr="00DE0B1F">
        <w:rPr>
          <w:rFonts w:cs="Times New Roman"/>
          <w:sz w:val="24"/>
          <w:szCs w:val="24"/>
        </w:rPr>
        <w:t xml:space="preserve"> 2</w:t>
      </w:r>
      <w:r w:rsidRPr="00DE0B1F">
        <w:rPr>
          <w:rFonts w:cs="Times New Roman"/>
          <w:sz w:val="24"/>
          <w:szCs w:val="24"/>
          <w:vertAlign w:val="superscript"/>
        </w:rPr>
        <w:t>nd</w:t>
      </w:r>
      <w:r w:rsidRPr="00DE0B1F">
        <w:rPr>
          <w:rFonts w:cs="Times New Roman"/>
          <w:sz w:val="24"/>
          <w:szCs w:val="24"/>
        </w:rPr>
        <w:t xml:space="preserve"> Nielsen, all ayes. Driver application – Justin Lyman: Motion: Approve Lyman as an amb driver, pending completion of required checks. Motion by Henrich, 2</w:t>
      </w:r>
      <w:r w:rsidRPr="00DE0B1F">
        <w:rPr>
          <w:rFonts w:cs="Times New Roman"/>
          <w:sz w:val="24"/>
          <w:szCs w:val="24"/>
          <w:vertAlign w:val="superscript"/>
        </w:rPr>
        <w:t>nd</w:t>
      </w:r>
      <w:r w:rsidRPr="00DE0B1F">
        <w:rPr>
          <w:rFonts w:cs="Times New Roman"/>
          <w:sz w:val="24"/>
          <w:szCs w:val="24"/>
        </w:rPr>
        <w:t xml:space="preserve"> by Robinson, all ayes. Reports &amp; billing working through a backlog of ambulance reports. Fix, Copp and PCC/billing vendor are working on VA and other billing issues. Council motioned to approve EMS Night in the </w:t>
      </w:r>
      <w:r w:rsidR="0053301C" w:rsidRPr="00DE0B1F">
        <w:rPr>
          <w:rFonts w:cs="Times New Roman"/>
          <w:sz w:val="24"/>
          <w:szCs w:val="24"/>
        </w:rPr>
        <w:t>Park on</w:t>
      </w:r>
      <w:r w:rsidRPr="00DE0B1F">
        <w:rPr>
          <w:rFonts w:cs="Times New Roman"/>
          <w:sz w:val="24"/>
          <w:szCs w:val="24"/>
        </w:rPr>
        <w:t xml:space="preserve"> the 1</w:t>
      </w:r>
      <w:r w:rsidRPr="00DE0B1F">
        <w:rPr>
          <w:rFonts w:cs="Times New Roman"/>
          <w:sz w:val="24"/>
          <w:szCs w:val="24"/>
          <w:vertAlign w:val="superscript"/>
        </w:rPr>
        <w:t>st</w:t>
      </w:r>
      <w:r w:rsidRPr="00DE0B1F">
        <w:rPr>
          <w:rFonts w:cs="Times New Roman"/>
          <w:sz w:val="24"/>
          <w:szCs w:val="24"/>
        </w:rPr>
        <w:t xml:space="preserve"> Tues in August. Henrich, 2</w:t>
      </w:r>
      <w:r w:rsidRPr="00DE0B1F">
        <w:rPr>
          <w:rFonts w:cs="Times New Roman"/>
          <w:sz w:val="24"/>
          <w:szCs w:val="24"/>
          <w:vertAlign w:val="superscript"/>
        </w:rPr>
        <w:t>nd</w:t>
      </w:r>
      <w:r w:rsidRPr="00DE0B1F">
        <w:rPr>
          <w:rFonts w:cs="Times New Roman"/>
          <w:sz w:val="24"/>
          <w:szCs w:val="24"/>
        </w:rPr>
        <w:t xml:space="preserve"> Nielsen, all ayes.</w:t>
      </w:r>
    </w:p>
    <w:p w14:paraId="1439ED6B" w14:textId="77777777" w:rsidR="00DE0B1F" w:rsidRDefault="00265051" w:rsidP="00DE0B1F">
      <w:pPr>
        <w:contextualSpacing/>
        <w:rPr>
          <w:rFonts w:cs="Times New Roman"/>
          <w:sz w:val="24"/>
          <w:szCs w:val="24"/>
        </w:rPr>
      </w:pPr>
      <w:r w:rsidRPr="00DE0B1F">
        <w:rPr>
          <w:rFonts w:cs="Times New Roman"/>
          <w:sz w:val="24"/>
          <w:szCs w:val="24"/>
        </w:rPr>
        <w:t xml:space="preserve">Fire </w:t>
      </w:r>
      <w:r w:rsidR="00DE0B1F">
        <w:rPr>
          <w:rFonts w:cs="Times New Roman"/>
          <w:sz w:val="24"/>
          <w:szCs w:val="24"/>
        </w:rPr>
        <w:t xml:space="preserve">- </w:t>
      </w:r>
      <w:r w:rsidRPr="00DE0B1F">
        <w:rPr>
          <w:rFonts w:cs="Times New Roman"/>
          <w:sz w:val="24"/>
          <w:szCs w:val="24"/>
        </w:rPr>
        <w:t xml:space="preserve">Chief Erie reported new recruit </w:t>
      </w:r>
      <w:r w:rsidR="0053301C" w:rsidRPr="00DE0B1F">
        <w:rPr>
          <w:rFonts w:cs="Times New Roman"/>
          <w:sz w:val="24"/>
          <w:szCs w:val="24"/>
        </w:rPr>
        <w:t>Carey</w:t>
      </w:r>
      <w:r w:rsidRPr="00DE0B1F">
        <w:rPr>
          <w:rFonts w:cs="Times New Roman"/>
          <w:sz w:val="24"/>
          <w:szCs w:val="24"/>
        </w:rPr>
        <w:t xml:space="preserve"> has been brought </w:t>
      </w:r>
      <w:r w:rsidR="0053301C" w:rsidRPr="00DE0B1F">
        <w:rPr>
          <w:rFonts w:cs="Times New Roman"/>
          <w:sz w:val="24"/>
          <w:szCs w:val="24"/>
        </w:rPr>
        <w:t>into</w:t>
      </w:r>
      <w:r w:rsidRPr="00DE0B1F">
        <w:rPr>
          <w:rFonts w:cs="Times New Roman"/>
          <w:sz w:val="24"/>
          <w:szCs w:val="24"/>
        </w:rPr>
        <w:t xml:space="preserve"> the department. Use of Fire Trucks to Fill Private Pools: Consensus: Continue not using city fire trucks due to fire/emergency situations. No motion required; existing informal policy reaffirmed.</w:t>
      </w:r>
      <w:r w:rsidR="00DE0B1F">
        <w:rPr>
          <w:rFonts w:cs="Times New Roman"/>
          <w:sz w:val="24"/>
          <w:szCs w:val="24"/>
        </w:rPr>
        <w:t xml:space="preserve"> </w:t>
      </w:r>
    </w:p>
    <w:p w14:paraId="148A0A8C" w14:textId="77777777" w:rsidR="00DE0B1F" w:rsidRDefault="00265051" w:rsidP="00DE0B1F">
      <w:pPr>
        <w:contextualSpacing/>
        <w:rPr>
          <w:sz w:val="24"/>
          <w:szCs w:val="24"/>
        </w:rPr>
      </w:pPr>
      <w:r w:rsidRPr="00DE0B1F">
        <w:rPr>
          <w:sz w:val="24"/>
          <w:szCs w:val="24"/>
        </w:rPr>
        <w:t xml:space="preserve">Library </w:t>
      </w:r>
      <w:r w:rsidR="0053301C" w:rsidRPr="00DE0B1F">
        <w:rPr>
          <w:sz w:val="24"/>
          <w:szCs w:val="24"/>
        </w:rPr>
        <w:t>– Board</w:t>
      </w:r>
      <w:r w:rsidRPr="00DE0B1F">
        <w:rPr>
          <w:sz w:val="24"/>
          <w:szCs w:val="24"/>
        </w:rPr>
        <w:t xml:space="preserve"> Director not present, liaison Ziegler noted the summer reading kickoff at the library council expressed appreciation for the volume of programming provided. Watermelon </w:t>
      </w:r>
      <w:r w:rsidR="0053301C" w:rsidRPr="00DE0B1F">
        <w:rPr>
          <w:sz w:val="24"/>
          <w:szCs w:val="24"/>
        </w:rPr>
        <w:t>Days, Street</w:t>
      </w:r>
      <w:r w:rsidRPr="00DE0B1F">
        <w:rPr>
          <w:sz w:val="24"/>
          <w:szCs w:val="24"/>
        </w:rPr>
        <w:t xml:space="preserve"> Closures for Watermelon Days - Fire Department would like to extend the street closure for Watermelon Days activities to include Third Street, to </w:t>
      </w:r>
      <w:r w:rsidRPr="00DE0B1F">
        <w:rPr>
          <w:sz w:val="24"/>
          <w:szCs w:val="24"/>
        </w:rPr>
        <w:lastRenderedPageBreak/>
        <w:t>hold children’s water fights uptown rather than at the park. 1st to 2</w:t>
      </w:r>
      <w:r w:rsidRPr="00DE0B1F">
        <w:rPr>
          <w:sz w:val="24"/>
          <w:szCs w:val="24"/>
          <w:vertAlign w:val="superscript"/>
        </w:rPr>
        <w:t>nd</w:t>
      </w:r>
      <w:r w:rsidRPr="00DE0B1F">
        <w:rPr>
          <w:sz w:val="24"/>
          <w:szCs w:val="24"/>
        </w:rPr>
        <w:t xml:space="preserve"> St approved previously; this is an extension to close 3</w:t>
      </w:r>
      <w:r w:rsidR="0053301C" w:rsidRPr="00DE0B1F">
        <w:rPr>
          <w:sz w:val="24"/>
          <w:szCs w:val="24"/>
          <w:vertAlign w:val="superscript"/>
        </w:rPr>
        <w:t>rd</w:t>
      </w:r>
      <w:r w:rsidR="0053301C" w:rsidRPr="00DE0B1F">
        <w:rPr>
          <w:sz w:val="24"/>
          <w:szCs w:val="24"/>
        </w:rPr>
        <w:t xml:space="preserve"> for</w:t>
      </w:r>
      <w:r w:rsidRPr="00DE0B1F">
        <w:rPr>
          <w:sz w:val="24"/>
          <w:szCs w:val="24"/>
        </w:rPr>
        <w:t xml:space="preserve"> the event. No new motion on street closure but was not appealed by council. Copp asked council to approve the filing applications for alcohol and gambling/bingo due to the delay in meetings must be submitted 45 days in advance. She requested permission now so the organizers can apply. Motion by Nielsen, 2</w:t>
      </w:r>
      <w:r w:rsidRPr="00DE0B1F">
        <w:rPr>
          <w:sz w:val="24"/>
          <w:szCs w:val="24"/>
          <w:vertAlign w:val="superscript"/>
        </w:rPr>
        <w:t>nd</w:t>
      </w:r>
      <w:r w:rsidRPr="00DE0B1F">
        <w:rPr>
          <w:sz w:val="24"/>
          <w:szCs w:val="24"/>
        </w:rPr>
        <w:t xml:space="preserve"> Taylor, all ayes (alcohol). Motion by Taylor, 2</w:t>
      </w:r>
      <w:r w:rsidRPr="00DE0B1F">
        <w:rPr>
          <w:sz w:val="24"/>
          <w:szCs w:val="24"/>
          <w:vertAlign w:val="superscript"/>
        </w:rPr>
        <w:t>nd</w:t>
      </w:r>
      <w:r w:rsidRPr="00DE0B1F">
        <w:rPr>
          <w:sz w:val="24"/>
          <w:szCs w:val="24"/>
        </w:rPr>
        <w:t xml:space="preserve"> Henrich, all ayes (gambling).</w:t>
      </w:r>
    </w:p>
    <w:p w14:paraId="6EECE1DA" w14:textId="77777777" w:rsidR="00DE0B1F" w:rsidRDefault="00265051" w:rsidP="00DE0B1F">
      <w:pPr>
        <w:contextualSpacing/>
        <w:rPr>
          <w:sz w:val="24"/>
          <w:szCs w:val="24"/>
        </w:rPr>
      </w:pPr>
      <w:r w:rsidRPr="00DE0B1F">
        <w:rPr>
          <w:sz w:val="24"/>
          <w:szCs w:val="24"/>
        </w:rPr>
        <w:t>Park - Merry</w:t>
      </w:r>
      <w:r w:rsidRPr="00DE0B1F">
        <w:rPr>
          <w:sz w:val="24"/>
          <w:szCs w:val="24"/>
        </w:rPr>
        <w:noBreakHyphen/>
        <w:t>Go</w:t>
      </w:r>
      <w:r w:rsidRPr="00DE0B1F">
        <w:rPr>
          <w:sz w:val="24"/>
          <w:szCs w:val="24"/>
        </w:rPr>
        <w:noBreakHyphen/>
        <w:t xml:space="preserve">Round restoration was discussed and tabled to </w:t>
      </w:r>
      <w:r w:rsidR="0053301C" w:rsidRPr="00DE0B1F">
        <w:rPr>
          <w:sz w:val="24"/>
          <w:szCs w:val="24"/>
        </w:rPr>
        <w:t>July.</w:t>
      </w:r>
      <w:r w:rsidRPr="00DE0B1F">
        <w:rPr>
          <w:sz w:val="24"/>
          <w:szCs w:val="24"/>
        </w:rPr>
        <w:t xml:space="preserve"> </w:t>
      </w:r>
    </w:p>
    <w:p w14:paraId="6A341276" w14:textId="77777777" w:rsidR="00DE0B1F" w:rsidRDefault="00265051" w:rsidP="00DE0B1F">
      <w:pPr>
        <w:contextualSpacing/>
        <w:rPr>
          <w:sz w:val="24"/>
          <w:szCs w:val="24"/>
        </w:rPr>
      </w:pPr>
      <w:r w:rsidRPr="00DE0B1F">
        <w:rPr>
          <w:sz w:val="24"/>
          <w:szCs w:val="24"/>
        </w:rPr>
        <w:t>Foundation &amp; Hometown Pride recent meeting had low attendance with no quorum. Next Foundation meeting June 28th 7:00pm at City Hall.</w:t>
      </w:r>
      <w:r w:rsidR="00DE0B1F">
        <w:rPr>
          <w:sz w:val="24"/>
          <w:szCs w:val="24"/>
        </w:rPr>
        <w:t xml:space="preserve"> </w:t>
      </w:r>
    </w:p>
    <w:p w14:paraId="793578E3" w14:textId="77777777" w:rsidR="00DE0B1F" w:rsidRDefault="00265051" w:rsidP="00DE0B1F">
      <w:pPr>
        <w:contextualSpacing/>
        <w:rPr>
          <w:sz w:val="24"/>
          <w:szCs w:val="24"/>
        </w:rPr>
      </w:pPr>
      <w:r w:rsidRPr="00DE0B1F">
        <w:rPr>
          <w:sz w:val="24"/>
          <w:szCs w:val="24"/>
        </w:rPr>
        <w:t xml:space="preserve">Golf Course &amp; Clubhouse - NHS student was previously approved to paint 1 cart shed for a service project. Vista Paints has generously discounted non-hazardous cleaner and paint for the project. Patio fountain repair, Lange inspected and found the leak source. Not an internal structural break; water was running over/behind and escaping the basin. Lange had a fabricated deflector made ($130) to redirect </w:t>
      </w:r>
      <w:r w:rsidR="0053301C" w:rsidRPr="00DE0B1F">
        <w:rPr>
          <w:sz w:val="24"/>
          <w:szCs w:val="24"/>
        </w:rPr>
        <w:t>water,</w:t>
      </w:r>
      <w:r w:rsidRPr="00DE0B1F">
        <w:rPr>
          <w:sz w:val="24"/>
          <w:szCs w:val="24"/>
        </w:rPr>
        <w:t xml:space="preserve"> so it stays in the system.</w:t>
      </w:r>
      <w:r w:rsidR="00DE0B1F">
        <w:rPr>
          <w:sz w:val="24"/>
          <w:szCs w:val="24"/>
        </w:rPr>
        <w:t xml:space="preserve"> </w:t>
      </w:r>
      <w:r w:rsidRPr="00DE0B1F">
        <w:rPr>
          <w:sz w:val="24"/>
          <w:szCs w:val="24"/>
        </w:rPr>
        <w:t xml:space="preserve">Council thanked Lange for resolving </w:t>
      </w:r>
      <w:r w:rsidR="0053301C" w:rsidRPr="00DE0B1F">
        <w:rPr>
          <w:sz w:val="24"/>
          <w:szCs w:val="24"/>
        </w:rPr>
        <w:t>the problem</w:t>
      </w:r>
      <w:r w:rsidRPr="00DE0B1F">
        <w:rPr>
          <w:sz w:val="24"/>
          <w:szCs w:val="24"/>
        </w:rPr>
        <w:t>.</w:t>
      </w:r>
    </w:p>
    <w:p w14:paraId="6E45FEE9" w14:textId="77777777" w:rsidR="00DE0B1F" w:rsidRDefault="00265051" w:rsidP="00DE0B1F">
      <w:pPr>
        <w:contextualSpacing/>
        <w:rPr>
          <w:sz w:val="24"/>
          <w:szCs w:val="24"/>
        </w:rPr>
      </w:pPr>
      <w:r w:rsidRPr="00DE0B1F">
        <w:rPr>
          <w:sz w:val="24"/>
          <w:szCs w:val="24"/>
        </w:rPr>
        <w:t>G. Lyman reported, Memorial tournament: brought total to 18 teams (72 players). Sold 69 six packs, very successful for clubhouse revenue. Upcoming events and Kid’s Camp were discussed. Ride for a Cause Donation approved and motioned by Henrich, 2</w:t>
      </w:r>
      <w:r w:rsidRPr="00DE0B1F">
        <w:rPr>
          <w:sz w:val="24"/>
          <w:szCs w:val="24"/>
          <w:vertAlign w:val="superscript"/>
        </w:rPr>
        <w:t>nd</w:t>
      </w:r>
      <w:r w:rsidRPr="00DE0B1F">
        <w:rPr>
          <w:sz w:val="24"/>
          <w:szCs w:val="24"/>
        </w:rPr>
        <w:t xml:space="preserve"> by Nielsen, all ayes. Point-of-Sale (Toast) System being used full time. Nielsen (Wilson Absent), Golf Course </w:t>
      </w:r>
      <w:r w:rsidR="0053301C" w:rsidRPr="00DE0B1F">
        <w:rPr>
          <w:sz w:val="24"/>
          <w:szCs w:val="24"/>
        </w:rPr>
        <w:t>Liaison- Rough</w:t>
      </w:r>
      <w:r w:rsidRPr="00DE0B1F">
        <w:rPr>
          <w:sz w:val="24"/>
          <w:szCs w:val="24"/>
        </w:rPr>
        <w:t xml:space="preserve"> mower repair cost approx. $1,800 (transmission/shaft leak).</w:t>
      </w:r>
      <w:r w:rsidR="00DE0B1F">
        <w:rPr>
          <w:sz w:val="24"/>
          <w:szCs w:val="24"/>
        </w:rPr>
        <w:t xml:space="preserve"> </w:t>
      </w:r>
      <w:r w:rsidRPr="00DE0B1F">
        <w:rPr>
          <w:sz w:val="24"/>
          <w:szCs w:val="24"/>
        </w:rPr>
        <w:t>Council acknowledged needed maintenance.</w:t>
      </w:r>
    </w:p>
    <w:p w14:paraId="5007F770" w14:textId="77777777" w:rsidR="00DE0B1F" w:rsidRDefault="00265051" w:rsidP="00DE0B1F">
      <w:pPr>
        <w:contextualSpacing/>
        <w:rPr>
          <w:rFonts w:eastAsia="Times New Roman" w:cs="Times New Roman"/>
          <w:sz w:val="24"/>
          <w:szCs w:val="24"/>
        </w:rPr>
      </w:pPr>
      <w:r w:rsidRPr="00DE0B1F">
        <w:rPr>
          <w:sz w:val="24"/>
          <w:szCs w:val="24"/>
        </w:rPr>
        <w:t xml:space="preserve">Public </w:t>
      </w:r>
      <w:r w:rsidR="0053301C" w:rsidRPr="00DE0B1F">
        <w:rPr>
          <w:sz w:val="24"/>
          <w:szCs w:val="24"/>
        </w:rPr>
        <w:t>Works Lange</w:t>
      </w:r>
      <w:r w:rsidR="009E1F31" w:rsidRPr="00DE0B1F">
        <w:rPr>
          <w:sz w:val="24"/>
          <w:szCs w:val="24"/>
        </w:rPr>
        <w:t xml:space="preserve"> - </w:t>
      </w:r>
      <w:r w:rsidRPr="00DE0B1F">
        <w:rPr>
          <w:sz w:val="24"/>
          <w:szCs w:val="24"/>
        </w:rPr>
        <w:t>Water usage:</w:t>
      </w:r>
      <w:r w:rsidR="009E1F31" w:rsidRPr="00DE0B1F">
        <w:rPr>
          <w:sz w:val="24"/>
          <w:szCs w:val="24"/>
        </w:rPr>
        <w:t xml:space="preserve"> </w:t>
      </w:r>
      <w:r w:rsidRPr="00DE0B1F">
        <w:rPr>
          <w:sz w:val="24"/>
          <w:szCs w:val="24"/>
        </w:rPr>
        <w:t>4,380,000 gallons (avg 141,000/day</w:t>
      </w:r>
      <w:r w:rsidR="009E1F31" w:rsidRPr="00DE0B1F">
        <w:rPr>
          <w:sz w:val="24"/>
          <w:szCs w:val="24"/>
        </w:rPr>
        <w:t>.</w:t>
      </w:r>
      <w:r w:rsidRPr="00DE0B1F">
        <w:rPr>
          <w:sz w:val="24"/>
          <w:szCs w:val="24"/>
        </w:rPr>
        <w:t>)</w:t>
      </w:r>
      <w:r w:rsidR="009E1F31" w:rsidRPr="00DE0B1F">
        <w:rPr>
          <w:sz w:val="24"/>
          <w:szCs w:val="24"/>
        </w:rPr>
        <w:t xml:space="preserve"> Waste </w:t>
      </w:r>
      <w:r w:rsidRPr="00DE0B1F">
        <w:rPr>
          <w:sz w:val="24"/>
          <w:szCs w:val="24"/>
        </w:rPr>
        <w:t>4,706,000 gallons (avg 151,000/day).</w:t>
      </w:r>
      <w:r w:rsidR="009E1F31" w:rsidRPr="00DE0B1F">
        <w:rPr>
          <w:sz w:val="24"/>
          <w:szCs w:val="24"/>
        </w:rPr>
        <w:t xml:space="preserve"> </w:t>
      </w:r>
      <w:r w:rsidRPr="00DE0B1F">
        <w:rPr>
          <w:sz w:val="24"/>
          <w:szCs w:val="24"/>
        </w:rPr>
        <w:t>Lagoons:</w:t>
      </w:r>
      <w:r w:rsidR="009E1F31" w:rsidRPr="00DE0B1F">
        <w:rPr>
          <w:sz w:val="24"/>
          <w:szCs w:val="24"/>
        </w:rPr>
        <w:t xml:space="preserve"> </w:t>
      </w:r>
      <w:r w:rsidRPr="00DE0B1F">
        <w:rPr>
          <w:sz w:val="24"/>
          <w:szCs w:val="24"/>
        </w:rPr>
        <w:t>Released approx. 23,300,000 gallons in May.</w:t>
      </w:r>
      <w:r w:rsidR="00DE0B1F">
        <w:rPr>
          <w:sz w:val="24"/>
          <w:szCs w:val="24"/>
        </w:rPr>
        <w:t xml:space="preserve"> </w:t>
      </w:r>
      <w:r w:rsidRPr="00DE0B1F">
        <w:rPr>
          <w:sz w:val="24"/>
          <w:szCs w:val="24"/>
        </w:rPr>
        <w:t xml:space="preserve">Fiber </w:t>
      </w:r>
      <w:r w:rsidR="0053301C" w:rsidRPr="00DE0B1F">
        <w:rPr>
          <w:sz w:val="24"/>
          <w:szCs w:val="24"/>
        </w:rPr>
        <w:t>Project,</w:t>
      </w:r>
      <w:r w:rsidRPr="00DE0B1F">
        <w:rPr>
          <w:sz w:val="24"/>
          <w:szCs w:val="24"/>
        </w:rPr>
        <w:t xml:space="preserve"> awaiting permissions from railroad </w:t>
      </w:r>
      <w:r w:rsidR="009E1F31" w:rsidRPr="00DE0B1F">
        <w:rPr>
          <w:sz w:val="24"/>
          <w:szCs w:val="24"/>
        </w:rPr>
        <w:t>another c</w:t>
      </w:r>
      <w:r w:rsidRPr="00DE0B1F">
        <w:rPr>
          <w:sz w:val="24"/>
          <w:szCs w:val="24"/>
        </w:rPr>
        <w:t>oncern</w:t>
      </w:r>
      <w:r w:rsidR="009E1F31" w:rsidRPr="00DE0B1F">
        <w:rPr>
          <w:sz w:val="24"/>
          <w:szCs w:val="24"/>
        </w:rPr>
        <w:t xml:space="preserve"> is</w:t>
      </w:r>
      <w:r w:rsidRPr="00DE0B1F">
        <w:rPr>
          <w:sz w:val="24"/>
          <w:szCs w:val="24"/>
        </w:rPr>
        <w:t xml:space="preserve"> multiple cables in the </w:t>
      </w:r>
      <w:r w:rsidR="0053301C" w:rsidRPr="00DE0B1F">
        <w:rPr>
          <w:sz w:val="24"/>
          <w:szCs w:val="24"/>
        </w:rPr>
        <w:t>alley.</w:t>
      </w:r>
      <w:r w:rsidR="00DE0B1F">
        <w:rPr>
          <w:sz w:val="24"/>
          <w:szCs w:val="24"/>
        </w:rPr>
        <w:t xml:space="preserve"> </w:t>
      </w:r>
      <w:r w:rsidR="009E1F31" w:rsidRPr="00DE0B1F">
        <w:rPr>
          <w:rFonts w:eastAsia="Times New Roman" w:cs="Times New Roman"/>
          <w:sz w:val="24"/>
          <w:szCs w:val="24"/>
        </w:rPr>
        <w:t>Farm-to-Market Roads</w:t>
      </w:r>
      <w:r w:rsidR="009E1F31" w:rsidRPr="00DE0B1F">
        <w:rPr>
          <w:sz w:val="24"/>
          <w:szCs w:val="24"/>
        </w:rPr>
        <w:t xml:space="preserve"> in town to be changed</w:t>
      </w:r>
      <w:r w:rsidR="009E1F31" w:rsidRPr="00DE0B1F">
        <w:rPr>
          <w:rFonts w:eastAsia="Times New Roman" w:cs="Times New Roman"/>
          <w:sz w:val="24"/>
          <w:szCs w:val="24"/>
        </w:rPr>
        <w:t xml:space="preserve"> – Remove </w:t>
      </w:r>
      <w:r w:rsidR="009E1F31" w:rsidRPr="00DE0B1F">
        <w:rPr>
          <w:sz w:val="24"/>
          <w:szCs w:val="24"/>
        </w:rPr>
        <w:t>Chaney/</w:t>
      </w:r>
      <w:r w:rsidR="009E1F31" w:rsidRPr="00DE0B1F">
        <w:rPr>
          <w:rFonts w:eastAsia="Times New Roman" w:cs="Times New Roman"/>
          <w:sz w:val="24"/>
          <w:szCs w:val="24"/>
        </w:rPr>
        <w:t>North Fulton (east of tracks) from the farm-to-market/truck route system:</w:t>
      </w:r>
      <w:r w:rsidR="009E1F31" w:rsidRPr="00DE0B1F">
        <w:rPr>
          <w:sz w:val="24"/>
          <w:szCs w:val="24"/>
        </w:rPr>
        <w:t xml:space="preserve"> Safety concerns and new surfacing the reason for change. Clerk to review legal </w:t>
      </w:r>
      <w:r w:rsidR="0053301C" w:rsidRPr="00DE0B1F">
        <w:rPr>
          <w:sz w:val="24"/>
          <w:szCs w:val="24"/>
        </w:rPr>
        <w:t>aspects</w:t>
      </w:r>
      <w:r w:rsidR="009E1F31" w:rsidRPr="00DE0B1F">
        <w:rPr>
          <w:sz w:val="24"/>
          <w:szCs w:val="24"/>
        </w:rPr>
        <w:t xml:space="preserve"> and </w:t>
      </w:r>
      <w:r w:rsidR="0053301C" w:rsidRPr="00DE0B1F">
        <w:rPr>
          <w:sz w:val="24"/>
          <w:szCs w:val="24"/>
        </w:rPr>
        <w:t>prepare</w:t>
      </w:r>
      <w:r w:rsidR="009E1F31" w:rsidRPr="00DE0B1F">
        <w:rPr>
          <w:rFonts w:eastAsia="Times New Roman" w:cs="Times New Roman"/>
          <w:sz w:val="24"/>
          <w:szCs w:val="24"/>
        </w:rPr>
        <w:t xml:space="preserve"> a resolution for the July meeting to remove Ch</w:t>
      </w:r>
      <w:r w:rsidR="0053301C" w:rsidRPr="00DE0B1F">
        <w:rPr>
          <w:sz w:val="24"/>
          <w:szCs w:val="24"/>
        </w:rPr>
        <w:t>a</w:t>
      </w:r>
      <w:r w:rsidR="009E1F31" w:rsidRPr="00DE0B1F">
        <w:rPr>
          <w:rFonts w:eastAsia="Times New Roman" w:cs="Times New Roman"/>
          <w:sz w:val="24"/>
          <w:szCs w:val="24"/>
        </w:rPr>
        <w:t>ney/part of Fulton from farm-to-market and truck route designation, if appropriate</w:t>
      </w:r>
      <w:r w:rsidR="009E1F31" w:rsidRPr="00DE0B1F">
        <w:rPr>
          <w:sz w:val="24"/>
          <w:szCs w:val="24"/>
        </w:rPr>
        <w:t xml:space="preserve">. </w:t>
      </w:r>
      <w:r w:rsidR="009E1F31" w:rsidRPr="00DE0B1F">
        <w:rPr>
          <w:rFonts w:eastAsia="Times New Roman" w:cs="Times New Roman"/>
          <w:sz w:val="24"/>
          <w:szCs w:val="24"/>
        </w:rPr>
        <w:t>Existing Approval: Council had earlier approved a level coat and repair job for Ch</w:t>
      </w:r>
      <w:r w:rsidR="009E1F31" w:rsidRPr="00DE0B1F">
        <w:rPr>
          <w:sz w:val="24"/>
          <w:szCs w:val="24"/>
        </w:rPr>
        <w:t>a</w:t>
      </w:r>
      <w:r w:rsidR="009E1F31" w:rsidRPr="00DE0B1F">
        <w:rPr>
          <w:rFonts w:eastAsia="Times New Roman" w:cs="Times New Roman"/>
          <w:sz w:val="24"/>
          <w:szCs w:val="24"/>
        </w:rPr>
        <w:t xml:space="preserve">ney </w:t>
      </w:r>
      <w:r w:rsidR="009E1F31" w:rsidRPr="00DE0B1F">
        <w:rPr>
          <w:sz w:val="24"/>
          <w:szCs w:val="24"/>
        </w:rPr>
        <w:t>a</w:t>
      </w:r>
      <w:r w:rsidR="009E1F31" w:rsidRPr="00DE0B1F">
        <w:rPr>
          <w:rFonts w:eastAsia="Times New Roman" w:cs="Times New Roman"/>
          <w:sz w:val="24"/>
          <w:szCs w:val="24"/>
        </w:rPr>
        <w:t>dditional Options Discussed:</w:t>
      </w:r>
      <w:r w:rsidR="009E1F31" w:rsidRPr="00DE0B1F">
        <w:rPr>
          <w:sz w:val="24"/>
          <w:szCs w:val="24"/>
        </w:rPr>
        <w:t xml:space="preserve"> </w:t>
      </w:r>
      <w:r w:rsidR="009E1F31" w:rsidRPr="00DE0B1F">
        <w:rPr>
          <w:rFonts w:eastAsia="Times New Roman" w:cs="Times New Roman"/>
          <w:sz w:val="24"/>
          <w:szCs w:val="24"/>
        </w:rPr>
        <w:t>Oil and Rock Seal (Fulton between Jensen &amp; Ch</w:t>
      </w:r>
      <w:r w:rsidR="0053301C" w:rsidRPr="00DE0B1F">
        <w:rPr>
          <w:sz w:val="24"/>
          <w:szCs w:val="24"/>
        </w:rPr>
        <w:t>a</w:t>
      </w:r>
      <w:r w:rsidR="009E1F31" w:rsidRPr="00DE0B1F">
        <w:rPr>
          <w:rFonts w:eastAsia="Times New Roman" w:cs="Times New Roman"/>
          <w:sz w:val="24"/>
          <w:szCs w:val="24"/>
        </w:rPr>
        <w:t>ney)</w:t>
      </w:r>
      <w:r w:rsidR="009E1F31" w:rsidRPr="00DE0B1F">
        <w:rPr>
          <w:sz w:val="24"/>
          <w:szCs w:val="24"/>
        </w:rPr>
        <w:t xml:space="preserve"> and po</w:t>
      </w:r>
      <w:r w:rsidR="009E1F31" w:rsidRPr="00DE0B1F">
        <w:rPr>
          <w:rFonts w:eastAsia="Times New Roman" w:cs="Times New Roman"/>
          <w:sz w:val="24"/>
          <w:szCs w:val="24"/>
        </w:rPr>
        <w:t xml:space="preserve">ol </w:t>
      </w:r>
      <w:r w:rsidR="009E1F31" w:rsidRPr="00DE0B1F">
        <w:rPr>
          <w:sz w:val="24"/>
          <w:szCs w:val="24"/>
        </w:rPr>
        <w:t>a</w:t>
      </w:r>
      <w:r w:rsidR="009E1F31" w:rsidRPr="00DE0B1F">
        <w:rPr>
          <w:rFonts w:eastAsia="Times New Roman" w:cs="Times New Roman"/>
          <w:sz w:val="24"/>
          <w:szCs w:val="24"/>
        </w:rPr>
        <w:t>ccess / Jensen Intersection:</w:t>
      </w:r>
      <w:r w:rsidR="009E1F31" w:rsidRPr="00DE0B1F">
        <w:rPr>
          <w:sz w:val="24"/>
          <w:szCs w:val="24"/>
        </w:rPr>
        <w:t xml:space="preserve"> </w:t>
      </w:r>
      <w:r w:rsidR="009E1F31" w:rsidRPr="00DE0B1F">
        <w:rPr>
          <w:rFonts w:eastAsia="Times New Roman" w:cs="Times New Roman"/>
          <w:sz w:val="24"/>
          <w:szCs w:val="24"/>
        </w:rPr>
        <w:t>Motion: Approve all three street/blacktop projects</w:t>
      </w:r>
      <w:r w:rsidR="009E1F31" w:rsidRPr="00DE0B1F">
        <w:rPr>
          <w:sz w:val="24"/>
          <w:szCs w:val="24"/>
        </w:rPr>
        <w:t xml:space="preserve"> by Ziegler, 2</w:t>
      </w:r>
      <w:r w:rsidR="009E1F31" w:rsidRPr="00DE0B1F">
        <w:rPr>
          <w:sz w:val="24"/>
          <w:szCs w:val="24"/>
          <w:vertAlign w:val="superscript"/>
        </w:rPr>
        <w:t>nd</w:t>
      </w:r>
      <w:r w:rsidR="009E1F31" w:rsidRPr="00DE0B1F">
        <w:rPr>
          <w:sz w:val="24"/>
          <w:szCs w:val="24"/>
        </w:rPr>
        <w:t xml:space="preserve"> Henrich all </w:t>
      </w:r>
      <w:r w:rsidR="0053301C" w:rsidRPr="00DE0B1F">
        <w:rPr>
          <w:sz w:val="24"/>
          <w:szCs w:val="24"/>
        </w:rPr>
        <w:t>ayes.</w:t>
      </w:r>
      <w:r w:rsidR="00DE0B1F">
        <w:rPr>
          <w:sz w:val="24"/>
          <w:szCs w:val="24"/>
        </w:rPr>
        <w:t xml:space="preserve"> </w:t>
      </w:r>
      <w:r w:rsidR="009E1F31" w:rsidRPr="00DE0B1F">
        <w:rPr>
          <w:rFonts w:eastAsia="Times New Roman" w:cs="Times New Roman"/>
          <w:sz w:val="24"/>
          <w:szCs w:val="24"/>
        </w:rPr>
        <w:t xml:space="preserve">Stump </w:t>
      </w:r>
      <w:r w:rsidR="009E1F31" w:rsidRPr="00DE0B1F">
        <w:rPr>
          <w:sz w:val="24"/>
          <w:szCs w:val="24"/>
        </w:rPr>
        <w:t>g</w:t>
      </w:r>
      <w:r w:rsidR="009E1F31" w:rsidRPr="00DE0B1F">
        <w:rPr>
          <w:rFonts w:eastAsia="Times New Roman" w:cs="Times New Roman"/>
          <w:sz w:val="24"/>
          <w:szCs w:val="24"/>
        </w:rPr>
        <w:t>rinding</w:t>
      </w:r>
      <w:r w:rsidR="009E1F31" w:rsidRPr="00DE0B1F">
        <w:rPr>
          <w:sz w:val="24"/>
          <w:szCs w:val="24"/>
        </w:rPr>
        <w:t xml:space="preserve"> &amp; r</w:t>
      </w:r>
      <w:r w:rsidR="009E1F31" w:rsidRPr="00DE0B1F">
        <w:rPr>
          <w:rFonts w:eastAsia="Times New Roman" w:cs="Times New Roman"/>
          <w:sz w:val="24"/>
          <w:szCs w:val="24"/>
        </w:rPr>
        <w:t xml:space="preserve">emaining </w:t>
      </w:r>
      <w:r w:rsidR="009E1F31" w:rsidRPr="00DE0B1F">
        <w:rPr>
          <w:sz w:val="24"/>
          <w:szCs w:val="24"/>
        </w:rPr>
        <w:t>t</w:t>
      </w:r>
      <w:r w:rsidR="009E1F31" w:rsidRPr="00DE0B1F">
        <w:rPr>
          <w:rFonts w:eastAsia="Times New Roman" w:cs="Times New Roman"/>
          <w:sz w:val="24"/>
          <w:szCs w:val="24"/>
        </w:rPr>
        <w:t>rees</w:t>
      </w:r>
      <w:r w:rsidR="009E1F31" w:rsidRPr="00DE0B1F">
        <w:rPr>
          <w:sz w:val="24"/>
          <w:szCs w:val="24"/>
        </w:rPr>
        <w:t xml:space="preserve"> removal will be ramped up soon.</w:t>
      </w:r>
      <w:r w:rsidR="00DE0B1F">
        <w:rPr>
          <w:sz w:val="24"/>
          <w:szCs w:val="24"/>
        </w:rPr>
        <w:t xml:space="preserve"> </w:t>
      </w:r>
      <w:r w:rsidR="009E1F31" w:rsidRPr="00DE0B1F">
        <w:rPr>
          <w:rFonts w:eastAsia="Times New Roman" w:cs="Times New Roman"/>
          <w:sz w:val="24"/>
          <w:szCs w:val="24"/>
        </w:rPr>
        <w:t>Cemetery</w:t>
      </w:r>
      <w:r w:rsidR="009E1F31" w:rsidRPr="00DE0B1F">
        <w:rPr>
          <w:sz w:val="24"/>
          <w:szCs w:val="24"/>
        </w:rPr>
        <w:t>, c</w:t>
      </w:r>
      <w:r w:rsidR="009E1F31" w:rsidRPr="00DE0B1F">
        <w:rPr>
          <w:rFonts w:eastAsia="Times New Roman" w:cs="Times New Roman"/>
          <w:sz w:val="24"/>
          <w:szCs w:val="24"/>
        </w:rPr>
        <w:t xml:space="preserve">omplaints about creeping </w:t>
      </w:r>
      <w:r w:rsidR="0053301C" w:rsidRPr="00DE0B1F">
        <w:rPr>
          <w:sz w:val="24"/>
          <w:szCs w:val="24"/>
        </w:rPr>
        <w:t>Charlie</w:t>
      </w:r>
      <w:r w:rsidR="009E1F31" w:rsidRPr="00DE0B1F">
        <w:rPr>
          <w:rFonts w:eastAsia="Times New Roman" w:cs="Times New Roman"/>
          <w:sz w:val="24"/>
          <w:szCs w:val="24"/>
        </w:rPr>
        <w:t xml:space="preserve"> spreading beyond the fence line</w:t>
      </w:r>
      <w:r w:rsidR="009E1F31" w:rsidRPr="00DE0B1F">
        <w:rPr>
          <w:sz w:val="24"/>
          <w:szCs w:val="24"/>
        </w:rPr>
        <w:t xml:space="preserve">. </w:t>
      </w:r>
      <w:r w:rsidR="009E1F31" w:rsidRPr="00DE0B1F">
        <w:rPr>
          <w:rFonts w:eastAsia="Times New Roman" w:cs="Times New Roman"/>
          <w:sz w:val="24"/>
          <w:szCs w:val="24"/>
        </w:rPr>
        <w:t xml:space="preserve">Citizens are allowed to treat creeping </w:t>
      </w:r>
      <w:r w:rsidR="0053301C" w:rsidRPr="00DE0B1F">
        <w:rPr>
          <w:sz w:val="24"/>
          <w:szCs w:val="24"/>
        </w:rPr>
        <w:t>Charlie</w:t>
      </w:r>
      <w:r w:rsidR="009E1F31" w:rsidRPr="00DE0B1F">
        <w:rPr>
          <w:rFonts w:eastAsia="Times New Roman" w:cs="Times New Roman"/>
          <w:sz w:val="24"/>
          <w:szCs w:val="24"/>
        </w:rPr>
        <w:t xml:space="preserve"> on/near their lots, but the </w:t>
      </w:r>
      <w:r w:rsidR="0053301C" w:rsidRPr="00DE0B1F">
        <w:rPr>
          <w:sz w:val="24"/>
          <w:szCs w:val="24"/>
        </w:rPr>
        <w:t>city</w:t>
      </w:r>
      <w:r w:rsidR="009E1F31" w:rsidRPr="00DE0B1F">
        <w:rPr>
          <w:rFonts w:eastAsia="Times New Roman" w:cs="Times New Roman"/>
          <w:sz w:val="24"/>
          <w:szCs w:val="24"/>
        </w:rPr>
        <w:t xml:space="preserve"> must be cautious to avoid killing loved ones’ plantings.</w:t>
      </w:r>
      <w:r w:rsidR="009E1F31" w:rsidRPr="00DE0B1F">
        <w:rPr>
          <w:sz w:val="24"/>
          <w:szCs w:val="24"/>
        </w:rPr>
        <w:t xml:space="preserve"> </w:t>
      </w:r>
      <w:r w:rsidR="009E1F31" w:rsidRPr="00DE0B1F">
        <w:rPr>
          <w:rFonts w:eastAsia="Times New Roman" w:cs="Times New Roman"/>
          <w:sz w:val="24"/>
          <w:szCs w:val="24"/>
        </w:rPr>
        <w:t xml:space="preserve">Council noted </w:t>
      </w:r>
      <w:r w:rsidR="0053301C" w:rsidRPr="00DE0B1F">
        <w:rPr>
          <w:sz w:val="24"/>
          <w:szCs w:val="24"/>
        </w:rPr>
        <w:t>it is</w:t>
      </w:r>
      <w:r w:rsidR="009E1F31" w:rsidRPr="00DE0B1F">
        <w:rPr>
          <w:rFonts w:eastAsia="Times New Roman" w:cs="Times New Roman"/>
          <w:sz w:val="24"/>
          <w:szCs w:val="24"/>
        </w:rPr>
        <w:t xml:space="preserve"> a sensitive </w:t>
      </w:r>
      <w:r w:rsidR="0053301C" w:rsidRPr="00DE0B1F">
        <w:rPr>
          <w:sz w:val="24"/>
          <w:szCs w:val="24"/>
        </w:rPr>
        <w:t>topic,</w:t>
      </w:r>
      <w:r w:rsidR="009E1F31" w:rsidRPr="00DE0B1F">
        <w:rPr>
          <w:rFonts w:eastAsia="Times New Roman" w:cs="Times New Roman"/>
          <w:sz w:val="24"/>
          <w:szCs w:val="24"/>
        </w:rPr>
        <w:t xml:space="preserve"> no immediate policy change.</w:t>
      </w:r>
    </w:p>
    <w:p w14:paraId="1B8AF2DA" w14:textId="4CEEA525" w:rsidR="00DE0B1F" w:rsidRDefault="009E1F31" w:rsidP="00DE0B1F">
      <w:pPr>
        <w:contextualSpacing/>
        <w:rPr>
          <w:sz w:val="24"/>
          <w:szCs w:val="24"/>
        </w:rPr>
      </w:pPr>
      <w:r w:rsidRPr="00DE0B1F">
        <w:rPr>
          <w:rFonts w:eastAsia="Times New Roman" w:cs="Times New Roman"/>
          <w:sz w:val="24"/>
          <w:szCs w:val="24"/>
        </w:rPr>
        <w:t>Public forum was opened around 7:12 p.m. </w:t>
      </w:r>
      <w:r w:rsidRPr="00DE0B1F">
        <w:rPr>
          <w:sz w:val="24"/>
          <w:szCs w:val="24"/>
        </w:rPr>
        <w:t xml:space="preserve">Mike Johnson “I'm here representing the pool committee. We had a meeting, we noted that the last time we met, there is a lot of pushback on the idea of either a pool or pond, and we noted that there is a CD out there that matures on June 6, so we're concerned that if the pond pool something doesn't go through, that we may have some significant donors pulling back funds, and so one of our </w:t>
      </w:r>
      <w:r w:rsidRPr="00DE0B1F">
        <w:rPr>
          <w:sz w:val="24"/>
          <w:szCs w:val="24"/>
        </w:rPr>
        <w:lastRenderedPageBreak/>
        <w:t>recommendations is that we not put the C</w:t>
      </w:r>
      <w:r w:rsidR="0053301C" w:rsidRPr="00DE0B1F">
        <w:rPr>
          <w:sz w:val="24"/>
          <w:szCs w:val="24"/>
        </w:rPr>
        <w:t>D</w:t>
      </w:r>
      <w:r w:rsidRPr="00DE0B1F">
        <w:rPr>
          <w:sz w:val="24"/>
          <w:szCs w:val="24"/>
        </w:rPr>
        <w:t xml:space="preserve"> automatically renew and instead just put it into an account and wait to see what to do with it. We're trying to come up with other ideas. If a pond pool doesn't go through, see how else that we can spend the money, and maybe some of that donated money will stay. Stay tuned for that. The community has been asking, what about the pond pool survey? The results, so as a result, we're going to post it on the pool projects Facebook page, we'd also like to see if the city could post referring to that or post those survey results on the city of Newell page. We were asked if we would go try to visit the Blanchardville Wisconsin Pond project, and just so happens they're having a grand opening party on June 20. </w:t>
      </w:r>
      <w:r w:rsidR="0053301C" w:rsidRPr="00DE0B1F">
        <w:rPr>
          <w:sz w:val="24"/>
          <w:szCs w:val="24"/>
        </w:rPr>
        <w:t>So,</w:t>
      </w:r>
      <w:r w:rsidRPr="00DE0B1F">
        <w:rPr>
          <w:sz w:val="24"/>
          <w:szCs w:val="24"/>
        </w:rPr>
        <w:t xml:space="preserve"> we're trying to get together a group that's going to go up there and take a look at it and bring that back, and our plan is to meet with you guys on the first meeting in July and pass along recommendations. Didn't know what happened to the lost funds. I know the city voted to move that 13,000 into the pool account. We didn't know what the status of that was, so have to know what that is, and then, since the meeting's being recorded, and I've got my notes here, I'd like to proceed for you, so that make sure that my comments get into the meeting notes, unless anybody has any other questions or comments right now?”  Mayor Lyman, asked “So the funds in the CD expire come up in on the sixth? </w:t>
      </w:r>
      <w:r w:rsidR="0053301C" w:rsidRPr="00DE0B1F">
        <w:rPr>
          <w:sz w:val="24"/>
          <w:szCs w:val="24"/>
        </w:rPr>
        <w:t>So,</w:t>
      </w:r>
      <w:r w:rsidRPr="00DE0B1F">
        <w:rPr>
          <w:sz w:val="24"/>
          <w:szCs w:val="24"/>
        </w:rPr>
        <w:t xml:space="preserve"> you're looking just move that to like a savings account or something? Johnson replied “Think we noted that if we had to go into that CD, halt it early and pull the funds out to give it back to people who say I want my donation return, cost 3% rather than making 3%. </w:t>
      </w:r>
      <w:r w:rsidR="0053301C" w:rsidRPr="00DE0B1F">
        <w:rPr>
          <w:sz w:val="24"/>
          <w:szCs w:val="24"/>
        </w:rPr>
        <w:t>So,</w:t>
      </w:r>
      <w:r w:rsidRPr="00DE0B1F">
        <w:rPr>
          <w:sz w:val="24"/>
          <w:szCs w:val="24"/>
        </w:rPr>
        <w:t xml:space="preserve"> in order to stop, not lose those funds, we're just recommending don't put it in a CD yet until we know</w:t>
      </w:r>
      <w:r w:rsidR="003957AC" w:rsidRPr="00DE0B1F">
        <w:rPr>
          <w:sz w:val="24"/>
          <w:szCs w:val="24"/>
        </w:rPr>
        <w:t xml:space="preserve">.” Lyman asked “And all of those funds have been accounted, because I think there were a couple different ways, there was like a Venmo account or GoFundMe or something, has all that been accounted for? Do we know? Johnson Answered, “No, we're actually there's a GoFundMe out there. We don't know if I think there may be some money sitting in there. We have to go after. We're going to talk to Jensen. She was in on </w:t>
      </w:r>
      <w:r w:rsidR="0053301C" w:rsidRPr="00DE0B1F">
        <w:rPr>
          <w:sz w:val="24"/>
          <w:szCs w:val="24"/>
        </w:rPr>
        <w:t>that;</w:t>
      </w:r>
      <w:r w:rsidR="003957AC" w:rsidRPr="00DE0B1F">
        <w:rPr>
          <w:sz w:val="24"/>
          <w:szCs w:val="24"/>
        </w:rPr>
        <w:t xml:space="preserve"> she's not been on the committee. We're going to check with her on </w:t>
      </w:r>
      <w:r w:rsidR="0053301C" w:rsidRPr="00DE0B1F">
        <w:rPr>
          <w:sz w:val="24"/>
          <w:szCs w:val="24"/>
        </w:rPr>
        <w:t>GoFundMe</w:t>
      </w:r>
      <w:r w:rsidR="003957AC" w:rsidRPr="00DE0B1F">
        <w:rPr>
          <w:sz w:val="24"/>
          <w:szCs w:val="24"/>
        </w:rPr>
        <w:t xml:space="preserve">. There was </w:t>
      </w:r>
      <w:proofErr w:type="gramStart"/>
      <w:r w:rsidR="003957AC" w:rsidRPr="00DE0B1F">
        <w:rPr>
          <w:sz w:val="24"/>
          <w:szCs w:val="24"/>
        </w:rPr>
        <w:t>a</w:t>
      </w:r>
      <w:proofErr w:type="gramEnd"/>
      <w:r w:rsidR="003957AC" w:rsidRPr="00DE0B1F">
        <w:rPr>
          <w:sz w:val="24"/>
          <w:szCs w:val="24"/>
        </w:rPr>
        <w:t xml:space="preserve"> </w:t>
      </w:r>
      <w:r w:rsidR="0053301C" w:rsidRPr="00DE0B1F">
        <w:rPr>
          <w:sz w:val="24"/>
          <w:szCs w:val="24"/>
        </w:rPr>
        <w:t>actual</w:t>
      </w:r>
      <w:r w:rsidR="003957AC" w:rsidRPr="00DE0B1F">
        <w:rPr>
          <w:sz w:val="24"/>
          <w:szCs w:val="24"/>
        </w:rPr>
        <w:t xml:space="preserve"> Sierra Olson, still had her name out there as a Venmo account where people could donate to that. We don't know if she's received funds or whatever, so there's some open issues that need to </w:t>
      </w:r>
      <w:r w:rsidR="0053301C" w:rsidRPr="00DE0B1F">
        <w:rPr>
          <w:sz w:val="24"/>
          <w:szCs w:val="24"/>
        </w:rPr>
        <w:t xml:space="preserve">be addressed. </w:t>
      </w:r>
      <w:r w:rsidR="003957AC" w:rsidRPr="00DE0B1F">
        <w:rPr>
          <w:sz w:val="24"/>
          <w:szCs w:val="24"/>
        </w:rPr>
        <w:t xml:space="preserve">Lyman ended the conversation” Fair enough. Any other questions for Mike? Am I giving anything else for us at this point? </w:t>
      </w:r>
      <w:r w:rsidR="003957AC" w:rsidRPr="00DE0B1F">
        <w:rPr>
          <w:rFonts w:eastAsia="Times New Roman" w:cs="Times New Roman"/>
          <w:sz w:val="24"/>
          <w:szCs w:val="24"/>
        </w:rPr>
        <w:t>No formal motion; council receptive to CD recommendation and information.</w:t>
      </w:r>
      <w:r w:rsidR="00DE0B1F">
        <w:rPr>
          <w:rFonts w:eastAsia="Times New Roman" w:cs="Times New Roman"/>
          <w:sz w:val="24"/>
          <w:szCs w:val="24"/>
        </w:rPr>
        <w:t xml:space="preserve"> </w:t>
      </w:r>
      <w:r w:rsidR="003957AC" w:rsidRPr="00DE0B1F">
        <w:rPr>
          <w:sz w:val="24"/>
          <w:szCs w:val="24"/>
        </w:rPr>
        <w:t>Resident AJ Gibson addressed the council, his c</w:t>
      </w:r>
      <w:r w:rsidRPr="00DE0B1F">
        <w:rPr>
          <w:rFonts w:eastAsia="Times New Roman" w:cs="Times New Roman"/>
          <w:sz w:val="24"/>
          <w:szCs w:val="24"/>
        </w:rPr>
        <w:t>oncerns:</w:t>
      </w:r>
      <w:r w:rsidR="003957AC" w:rsidRPr="00DE0B1F">
        <w:rPr>
          <w:sz w:val="24"/>
          <w:szCs w:val="24"/>
        </w:rPr>
        <w:t xml:space="preserve"> </w:t>
      </w:r>
      <w:r w:rsidRPr="00DE0B1F">
        <w:rPr>
          <w:rFonts w:eastAsia="Times New Roman" w:cs="Times New Roman"/>
          <w:sz w:val="24"/>
          <w:szCs w:val="24"/>
        </w:rPr>
        <w:t>Sidewalk conditions vary widely across town:</w:t>
      </w:r>
      <w:r w:rsidR="003957AC" w:rsidRPr="00DE0B1F">
        <w:rPr>
          <w:sz w:val="24"/>
          <w:szCs w:val="24"/>
        </w:rPr>
        <w:t xml:space="preserve"> </w:t>
      </w:r>
      <w:r w:rsidRPr="00DE0B1F">
        <w:rPr>
          <w:rFonts w:eastAsia="Times New Roman" w:cs="Times New Roman"/>
          <w:sz w:val="24"/>
          <w:szCs w:val="24"/>
        </w:rPr>
        <w:t>Some stretches are new and in excellent condition.</w:t>
      </w:r>
      <w:r w:rsidR="003957AC" w:rsidRPr="00DE0B1F">
        <w:rPr>
          <w:sz w:val="24"/>
          <w:szCs w:val="24"/>
        </w:rPr>
        <w:t xml:space="preserve"> </w:t>
      </w:r>
      <w:r w:rsidRPr="00DE0B1F">
        <w:rPr>
          <w:rFonts w:eastAsia="Times New Roman" w:cs="Times New Roman"/>
          <w:sz w:val="24"/>
          <w:szCs w:val="24"/>
        </w:rPr>
        <w:t>Others are broken, heaved, missing sections, or entirely absent.</w:t>
      </w:r>
      <w:r w:rsidR="003957AC" w:rsidRPr="00DE0B1F">
        <w:rPr>
          <w:sz w:val="24"/>
          <w:szCs w:val="24"/>
        </w:rPr>
        <w:t xml:space="preserve"> </w:t>
      </w:r>
      <w:r w:rsidRPr="00DE0B1F">
        <w:rPr>
          <w:rFonts w:eastAsia="Times New Roman" w:cs="Times New Roman"/>
          <w:sz w:val="24"/>
          <w:szCs w:val="24"/>
        </w:rPr>
        <w:t>Many residents and students (including cross</w:t>
      </w:r>
      <w:r w:rsidRPr="00DE0B1F">
        <w:rPr>
          <w:rFonts w:eastAsia="Times New Roman" w:cs="Times New Roman"/>
          <w:sz w:val="24"/>
          <w:szCs w:val="24"/>
        </w:rPr>
        <w:noBreakHyphen/>
        <w:t>country runners) are walking in the street, especially at night, due to sidewalk issues.</w:t>
      </w:r>
      <w:r w:rsidR="003957AC" w:rsidRPr="00DE0B1F">
        <w:rPr>
          <w:sz w:val="24"/>
          <w:szCs w:val="24"/>
        </w:rPr>
        <w:t xml:space="preserve"> Gibson </w:t>
      </w:r>
      <w:proofErr w:type="gramStart"/>
      <w:r w:rsidR="0053301C" w:rsidRPr="00DE0B1F">
        <w:rPr>
          <w:sz w:val="24"/>
          <w:szCs w:val="24"/>
        </w:rPr>
        <w:t>as</w:t>
      </w:r>
      <w:r w:rsidR="003957AC" w:rsidRPr="00DE0B1F">
        <w:rPr>
          <w:sz w:val="24"/>
          <w:szCs w:val="24"/>
        </w:rPr>
        <w:t>ked</w:t>
      </w:r>
      <w:proofErr w:type="gramEnd"/>
      <w:r w:rsidR="003957AC" w:rsidRPr="00DE0B1F">
        <w:rPr>
          <w:sz w:val="24"/>
          <w:szCs w:val="24"/>
        </w:rPr>
        <w:t xml:space="preserve"> “</w:t>
      </w:r>
      <w:r w:rsidRPr="00DE0B1F">
        <w:rPr>
          <w:rFonts w:eastAsia="Times New Roman" w:cs="Times New Roman"/>
          <w:sz w:val="24"/>
          <w:szCs w:val="24"/>
        </w:rPr>
        <w:t>Is there any current plan or program to repair/replace sidewalks or encourage improvement?</w:t>
      </w:r>
      <w:r w:rsidR="003957AC" w:rsidRPr="00DE0B1F">
        <w:rPr>
          <w:sz w:val="24"/>
          <w:szCs w:val="24"/>
        </w:rPr>
        <w:t xml:space="preserve">” </w:t>
      </w:r>
      <w:r w:rsidRPr="00DE0B1F">
        <w:rPr>
          <w:rFonts w:eastAsia="Times New Roman" w:cs="Times New Roman"/>
          <w:sz w:val="24"/>
          <w:szCs w:val="24"/>
        </w:rPr>
        <w:t>Council Response:</w:t>
      </w:r>
      <w:r w:rsidR="00A63DA7" w:rsidRPr="00DE0B1F">
        <w:rPr>
          <w:sz w:val="24"/>
          <w:szCs w:val="24"/>
        </w:rPr>
        <w:t xml:space="preserve"> Lyman looked to Copp for clarification, the City of Newell will allow 50% or up to $2.50 (whichever is less) per Sq Ft. reimbursement for a property owner to have a “defective” sidewalk replaced with prior authorization. </w:t>
      </w:r>
      <w:r w:rsidRPr="00DE0B1F">
        <w:rPr>
          <w:rFonts w:eastAsia="Times New Roman" w:cs="Times New Roman"/>
          <w:sz w:val="24"/>
          <w:szCs w:val="24"/>
        </w:rPr>
        <w:t>Challenges:</w:t>
      </w:r>
      <w:r w:rsidR="00A63DA7" w:rsidRPr="00DE0B1F">
        <w:rPr>
          <w:sz w:val="24"/>
          <w:szCs w:val="24"/>
        </w:rPr>
        <w:t xml:space="preserve"> </w:t>
      </w:r>
      <w:r w:rsidRPr="00DE0B1F">
        <w:rPr>
          <w:rFonts w:eastAsia="Times New Roman" w:cs="Times New Roman"/>
          <w:sz w:val="24"/>
          <w:szCs w:val="24"/>
        </w:rPr>
        <w:t>Rental properties vs. owner</w:t>
      </w:r>
      <w:r w:rsidRPr="00DE0B1F">
        <w:rPr>
          <w:rFonts w:eastAsia="Times New Roman" w:cs="Times New Roman"/>
          <w:sz w:val="24"/>
          <w:szCs w:val="24"/>
        </w:rPr>
        <w:noBreakHyphen/>
        <w:t>occupied homes; landlords less likely to invest in sidewalks.</w:t>
      </w:r>
      <w:r w:rsidR="00A63DA7" w:rsidRPr="00DE0B1F">
        <w:rPr>
          <w:sz w:val="24"/>
          <w:szCs w:val="24"/>
        </w:rPr>
        <w:t xml:space="preserve"> </w:t>
      </w:r>
      <w:r w:rsidRPr="00DE0B1F">
        <w:rPr>
          <w:rFonts w:eastAsia="Times New Roman" w:cs="Times New Roman"/>
          <w:sz w:val="24"/>
          <w:szCs w:val="24"/>
        </w:rPr>
        <w:t xml:space="preserve">No current grant funding </w:t>
      </w:r>
      <w:proofErr w:type="gramStart"/>
      <w:r w:rsidRPr="00DE0B1F">
        <w:rPr>
          <w:rFonts w:eastAsia="Times New Roman" w:cs="Times New Roman"/>
          <w:sz w:val="24"/>
          <w:szCs w:val="24"/>
        </w:rPr>
        <w:t>known</w:t>
      </w:r>
      <w:proofErr w:type="gramEnd"/>
      <w:r w:rsidRPr="00DE0B1F">
        <w:rPr>
          <w:rFonts w:eastAsia="Times New Roman" w:cs="Times New Roman"/>
          <w:sz w:val="24"/>
          <w:szCs w:val="24"/>
        </w:rPr>
        <w:t xml:space="preserve"> for sidewalks.</w:t>
      </w:r>
      <w:r w:rsidR="00A63DA7" w:rsidRPr="00DE0B1F">
        <w:rPr>
          <w:sz w:val="24"/>
          <w:szCs w:val="24"/>
        </w:rPr>
        <w:t xml:space="preserve"> Mayor</w:t>
      </w:r>
      <w:r w:rsidRPr="00DE0B1F">
        <w:rPr>
          <w:rFonts w:eastAsia="Times New Roman" w:cs="Times New Roman"/>
          <w:sz w:val="24"/>
          <w:szCs w:val="24"/>
        </w:rPr>
        <w:t xml:space="preserve"> acknowledged the </w:t>
      </w:r>
      <w:r w:rsidRPr="00DE0B1F">
        <w:rPr>
          <w:rFonts w:eastAsia="Times New Roman" w:cs="Times New Roman"/>
          <w:sz w:val="24"/>
          <w:szCs w:val="24"/>
        </w:rPr>
        <w:lastRenderedPageBreak/>
        <w:t>concern and agreed it is a significant safety issue.</w:t>
      </w:r>
      <w:r w:rsidR="00A63DA7" w:rsidRPr="00DE0B1F">
        <w:rPr>
          <w:sz w:val="24"/>
          <w:szCs w:val="24"/>
        </w:rPr>
        <w:t xml:space="preserve"> </w:t>
      </w:r>
      <w:r w:rsidRPr="00DE0B1F">
        <w:rPr>
          <w:rFonts w:eastAsia="Times New Roman" w:cs="Times New Roman"/>
          <w:sz w:val="24"/>
          <w:szCs w:val="24"/>
        </w:rPr>
        <w:t>Public forum was closed after AJ’s comments and council discussion</w:t>
      </w:r>
      <w:r w:rsidR="00A63DA7" w:rsidRPr="00DE0B1F">
        <w:rPr>
          <w:sz w:val="24"/>
          <w:szCs w:val="24"/>
        </w:rPr>
        <w:t xml:space="preserve"> 7:20pm</w:t>
      </w:r>
      <w:r w:rsidRPr="00DE0B1F">
        <w:rPr>
          <w:rFonts w:eastAsia="Times New Roman" w:cs="Times New Roman"/>
          <w:sz w:val="24"/>
          <w:szCs w:val="24"/>
        </w:rPr>
        <w:t>.</w:t>
      </w:r>
      <w:r w:rsidR="00DE0B1F">
        <w:rPr>
          <w:rFonts w:eastAsia="Times New Roman" w:cs="Times New Roman"/>
          <w:sz w:val="24"/>
          <w:szCs w:val="24"/>
        </w:rPr>
        <w:t xml:space="preserve"> </w:t>
      </w:r>
      <w:r w:rsidR="00A63DA7" w:rsidRPr="00DE0B1F">
        <w:rPr>
          <w:sz w:val="24"/>
          <w:szCs w:val="24"/>
        </w:rPr>
        <w:t xml:space="preserve">Mayor - </w:t>
      </w:r>
      <w:r w:rsidRPr="00DE0B1F">
        <w:rPr>
          <w:rFonts w:eastAsia="Times New Roman" w:cs="Times New Roman"/>
          <w:sz w:val="24"/>
          <w:szCs w:val="24"/>
        </w:rPr>
        <w:t>Pool Demolition &amp; Future Use of Site</w:t>
      </w:r>
      <w:r w:rsidR="00A63DA7" w:rsidRPr="00DE0B1F">
        <w:rPr>
          <w:sz w:val="24"/>
          <w:szCs w:val="24"/>
        </w:rPr>
        <w:t xml:space="preserve">, </w:t>
      </w:r>
      <w:r w:rsidRPr="00DE0B1F">
        <w:rPr>
          <w:rFonts w:eastAsia="Times New Roman" w:cs="Times New Roman"/>
          <w:sz w:val="24"/>
          <w:szCs w:val="24"/>
        </w:rPr>
        <w:t>Council revisited previous action: pool demolition had been approved a year earlier but put on hold for pool committee discussions.</w:t>
      </w:r>
      <w:r w:rsidR="00A63DA7" w:rsidRPr="00DE0B1F">
        <w:rPr>
          <w:sz w:val="24"/>
          <w:szCs w:val="24"/>
        </w:rPr>
        <w:t xml:space="preserve"> </w:t>
      </w:r>
      <w:r w:rsidRPr="00DE0B1F">
        <w:rPr>
          <w:rFonts w:eastAsia="Times New Roman" w:cs="Times New Roman"/>
          <w:sz w:val="24"/>
          <w:szCs w:val="24"/>
        </w:rPr>
        <w:t>Contractor: Original estimate included pump shed removal, but council consensus is not to remove the pump shed at this time.</w:t>
      </w:r>
      <w:r w:rsidR="00A63DA7" w:rsidRPr="00DE0B1F">
        <w:rPr>
          <w:sz w:val="24"/>
          <w:szCs w:val="24"/>
        </w:rPr>
        <w:t xml:space="preserve"> Ziegler </w:t>
      </w:r>
      <w:r w:rsidR="0053301C" w:rsidRPr="00DE0B1F">
        <w:rPr>
          <w:sz w:val="24"/>
          <w:szCs w:val="24"/>
        </w:rPr>
        <w:t>motioned</w:t>
      </w:r>
      <w:r w:rsidR="00A63DA7" w:rsidRPr="00DE0B1F">
        <w:rPr>
          <w:rFonts w:eastAsia="Times New Roman" w:cs="Times New Roman"/>
          <w:sz w:val="24"/>
          <w:szCs w:val="24"/>
        </w:rPr>
        <w:t xml:space="preserve"> the pool demolition project to Dwayne Magnuson (pool only, not pump shed), with the project to be completed by December 1.</w:t>
      </w:r>
      <w:r w:rsidR="00A63DA7" w:rsidRPr="00DE0B1F">
        <w:rPr>
          <w:sz w:val="24"/>
          <w:szCs w:val="24"/>
        </w:rPr>
        <w:t xml:space="preserve"> 2</w:t>
      </w:r>
      <w:r w:rsidR="00A63DA7" w:rsidRPr="00DE0B1F">
        <w:rPr>
          <w:sz w:val="24"/>
          <w:szCs w:val="24"/>
          <w:vertAlign w:val="superscript"/>
        </w:rPr>
        <w:t>nd</w:t>
      </w:r>
      <w:r w:rsidR="00A63DA7" w:rsidRPr="00DE0B1F">
        <w:rPr>
          <w:sz w:val="24"/>
          <w:szCs w:val="24"/>
        </w:rPr>
        <w:t xml:space="preserve"> by Henrich, all ayes. </w:t>
      </w:r>
    </w:p>
    <w:p w14:paraId="16FC3524" w14:textId="77777777" w:rsidR="00DE0B1F" w:rsidRDefault="009E1F31" w:rsidP="00DE0B1F">
      <w:pPr>
        <w:contextualSpacing/>
        <w:rPr>
          <w:sz w:val="24"/>
          <w:szCs w:val="24"/>
        </w:rPr>
      </w:pPr>
      <w:r w:rsidRPr="00DE0B1F">
        <w:rPr>
          <w:rFonts w:eastAsia="Times New Roman" w:cs="Times New Roman"/>
          <w:sz w:val="24"/>
          <w:szCs w:val="24"/>
        </w:rPr>
        <w:t>Splash Pad Concept</w:t>
      </w:r>
      <w:r w:rsidR="00DE0B1F">
        <w:rPr>
          <w:rFonts w:eastAsia="Times New Roman" w:cs="Times New Roman"/>
          <w:sz w:val="24"/>
          <w:szCs w:val="24"/>
        </w:rPr>
        <w:t xml:space="preserve"> - </w:t>
      </w:r>
      <w:r w:rsidRPr="00DE0B1F">
        <w:rPr>
          <w:rFonts w:eastAsia="Times New Roman" w:cs="Times New Roman"/>
          <w:sz w:val="24"/>
          <w:szCs w:val="24"/>
        </w:rPr>
        <w:t>Lyman raised the idea of a splash pad as a replacement amenity after pool removal</w:t>
      </w:r>
      <w:r w:rsidR="00DE0B1F">
        <w:rPr>
          <w:rFonts w:eastAsia="Times New Roman" w:cs="Times New Roman"/>
          <w:sz w:val="24"/>
          <w:szCs w:val="24"/>
        </w:rPr>
        <w:t>, r</w:t>
      </w:r>
      <w:r w:rsidRPr="00DE0B1F">
        <w:rPr>
          <w:rFonts w:eastAsia="Times New Roman" w:cs="Times New Roman"/>
          <w:sz w:val="24"/>
          <w:szCs w:val="24"/>
        </w:rPr>
        <w:t>ecognized that the pool committee previously expressed opposition to a splash pad.</w:t>
      </w:r>
      <w:r w:rsidR="00DE0B1F">
        <w:rPr>
          <w:rFonts w:eastAsia="Times New Roman" w:cs="Times New Roman"/>
          <w:sz w:val="24"/>
          <w:szCs w:val="24"/>
        </w:rPr>
        <w:t xml:space="preserve"> </w:t>
      </w:r>
      <w:r w:rsidRPr="00DE0B1F">
        <w:rPr>
          <w:rFonts w:eastAsia="Times New Roman" w:cs="Times New Roman"/>
          <w:sz w:val="24"/>
          <w:szCs w:val="24"/>
        </w:rPr>
        <w:t>Emphasized</w:t>
      </w:r>
      <w:r w:rsidR="00DE0B1F">
        <w:rPr>
          <w:szCs w:val="24"/>
        </w:rPr>
        <w:t>,</w:t>
      </w:r>
      <w:r w:rsidR="00A63DA7" w:rsidRPr="00DE0B1F">
        <w:rPr>
          <w:sz w:val="24"/>
          <w:szCs w:val="24"/>
        </w:rPr>
        <w:t xml:space="preserve"> </w:t>
      </w:r>
      <w:r w:rsidR="00DE0B1F">
        <w:rPr>
          <w:szCs w:val="24"/>
        </w:rPr>
        <w:t>w</w:t>
      </w:r>
      <w:r w:rsidRPr="00DE0B1F">
        <w:rPr>
          <w:rFonts w:eastAsia="Times New Roman" w:cs="Times New Roman"/>
          <w:sz w:val="24"/>
          <w:szCs w:val="24"/>
        </w:rPr>
        <w:t xml:space="preserve">hen removing a major amenity for children (pool), the </w:t>
      </w:r>
      <w:r w:rsidR="0053301C" w:rsidRPr="00DE0B1F">
        <w:rPr>
          <w:sz w:val="24"/>
          <w:szCs w:val="24"/>
        </w:rPr>
        <w:t>city</w:t>
      </w:r>
      <w:r w:rsidRPr="00DE0B1F">
        <w:rPr>
          <w:rFonts w:eastAsia="Times New Roman" w:cs="Times New Roman"/>
          <w:sz w:val="24"/>
          <w:szCs w:val="24"/>
        </w:rPr>
        <w:t xml:space="preserve"> should plan to add something back for youth.</w:t>
      </w:r>
      <w:r w:rsidR="00A63DA7" w:rsidRPr="00DE0B1F">
        <w:rPr>
          <w:sz w:val="24"/>
          <w:szCs w:val="24"/>
        </w:rPr>
        <w:t xml:space="preserve"> </w:t>
      </w:r>
      <w:r w:rsidRPr="00DE0B1F">
        <w:rPr>
          <w:rFonts w:eastAsia="Times New Roman" w:cs="Times New Roman"/>
          <w:sz w:val="24"/>
          <w:szCs w:val="24"/>
        </w:rPr>
        <w:t>Splash pad advantages:</w:t>
      </w:r>
      <w:r w:rsidR="00A63DA7" w:rsidRPr="00DE0B1F">
        <w:rPr>
          <w:sz w:val="24"/>
          <w:szCs w:val="24"/>
        </w:rPr>
        <w:t xml:space="preserve"> </w:t>
      </w:r>
      <w:r w:rsidRPr="00DE0B1F">
        <w:rPr>
          <w:rFonts w:eastAsia="Times New Roman" w:cs="Times New Roman"/>
          <w:sz w:val="24"/>
          <w:szCs w:val="24"/>
        </w:rPr>
        <w:t>Accessible to children of many ages, including toddlers to older kids.</w:t>
      </w:r>
      <w:r w:rsidR="00A63DA7" w:rsidRPr="00DE0B1F">
        <w:rPr>
          <w:sz w:val="24"/>
          <w:szCs w:val="24"/>
        </w:rPr>
        <w:t xml:space="preserve"> </w:t>
      </w:r>
      <w:r w:rsidR="00A63DA7" w:rsidRPr="00DE0B1F">
        <w:rPr>
          <w:rFonts w:eastAsia="Times New Roman" w:cs="Times New Roman"/>
          <w:sz w:val="24"/>
          <w:szCs w:val="24"/>
        </w:rPr>
        <w:t>Discussion was</w:t>
      </w:r>
      <w:r w:rsidR="00DE0B1F">
        <w:rPr>
          <w:rFonts w:eastAsia="Times New Roman" w:cs="Times New Roman"/>
          <w:sz w:val="24"/>
          <w:szCs w:val="24"/>
        </w:rPr>
        <w:t xml:space="preserve"> </w:t>
      </w:r>
      <w:r w:rsidR="00A63DA7" w:rsidRPr="00DE0B1F">
        <w:rPr>
          <w:rFonts w:eastAsia="Times New Roman" w:cs="Times New Roman"/>
          <w:sz w:val="24"/>
          <w:szCs w:val="24"/>
        </w:rPr>
        <w:t>introductory/informational only; no decisions or motions were made on a splash pad at this meeting</w:t>
      </w:r>
      <w:r w:rsidR="00A63DA7" w:rsidRPr="00DE0B1F">
        <w:rPr>
          <w:sz w:val="24"/>
          <w:szCs w:val="24"/>
        </w:rPr>
        <w:t>.</w:t>
      </w:r>
    </w:p>
    <w:p w14:paraId="09953FCD" w14:textId="77777777" w:rsidR="00DE0B1F" w:rsidRDefault="00A63DA7" w:rsidP="00DE0B1F">
      <w:pPr>
        <w:contextualSpacing/>
        <w:rPr>
          <w:sz w:val="24"/>
          <w:szCs w:val="24"/>
        </w:rPr>
      </w:pPr>
      <w:r w:rsidRPr="00DE0B1F">
        <w:rPr>
          <w:sz w:val="24"/>
          <w:szCs w:val="24"/>
        </w:rPr>
        <w:t xml:space="preserve">Form </w:t>
      </w:r>
      <w:r w:rsidR="0053301C" w:rsidRPr="00DE0B1F">
        <w:rPr>
          <w:sz w:val="24"/>
          <w:szCs w:val="24"/>
        </w:rPr>
        <w:t>an</w:t>
      </w:r>
      <w:r w:rsidRPr="00DE0B1F">
        <w:rPr>
          <w:sz w:val="24"/>
          <w:szCs w:val="24"/>
        </w:rPr>
        <w:t xml:space="preserve"> insurance review research team to delve into different providers for all the city-owned property, equipment, tools, basically anything city-owned. Taylor and Ziegler volunteered and Nielsen joined after discussion.</w:t>
      </w:r>
      <w:r w:rsidR="00DE0B1F">
        <w:rPr>
          <w:sz w:val="24"/>
          <w:szCs w:val="24"/>
        </w:rPr>
        <w:t xml:space="preserve"> </w:t>
      </w:r>
    </w:p>
    <w:p w14:paraId="2151FEBB" w14:textId="77777777" w:rsidR="00DE0B1F" w:rsidRDefault="00A63DA7" w:rsidP="00DE0B1F">
      <w:pPr>
        <w:contextualSpacing/>
        <w:rPr>
          <w:sz w:val="24"/>
          <w:szCs w:val="24"/>
        </w:rPr>
      </w:pPr>
      <w:r w:rsidRPr="00DE0B1F">
        <w:rPr>
          <w:rFonts w:eastAsia="Times New Roman" w:cs="Times New Roman"/>
          <w:sz w:val="24"/>
          <w:szCs w:val="24"/>
        </w:rPr>
        <w:t>City Code Update</w:t>
      </w:r>
      <w:r w:rsidRPr="00DE0B1F">
        <w:rPr>
          <w:sz w:val="24"/>
          <w:szCs w:val="24"/>
        </w:rPr>
        <w:t xml:space="preserve"> Mayor </w:t>
      </w:r>
      <w:r w:rsidRPr="00DE0B1F">
        <w:rPr>
          <w:rFonts w:eastAsia="Times New Roman" w:cs="Times New Roman"/>
          <w:sz w:val="24"/>
          <w:szCs w:val="24"/>
        </w:rPr>
        <w:t>asked if members had completed their city code review.</w:t>
      </w:r>
      <w:r w:rsidRPr="00DE0B1F">
        <w:rPr>
          <w:sz w:val="24"/>
          <w:szCs w:val="24"/>
        </w:rPr>
        <w:t xml:space="preserve"> Some </w:t>
      </w:r>
      <w:r w:rsidRPr="00DE0B1F">
        <w:rPr>
          <w:rFonts w:eastAsia="Times New Roman" w:cs="Times New Roman"/>
          <w:sz w:val="24"/>
          <w:szCs w:val="24"/>
        </w:rPr>
        <w:t>confirmed they had completed their sections.</w:t>
      </w:r>
      <w:r w:rsidRPr="00DE0B1F">
        <w:rPr>
          <w:sz w:val="24"/>
          <w:szCs w:val="24"/>
        </w:rPr>
        <w:t xml:space="preserve"> Others </w:t>
      </w:r>
      <w:r w:rsidRPr="00DE0B1F">
        <w:rPr>
          <w:rFonts w:eastAsia="Times New Roman" w:cs="Times New Roman"/>
          <w:sz w:val="24"/>
          <w:szCs w:val="24"/>
        </w:rPr>
        <w:t>stated the material was difficult to fully understand.</w:t>
      </w:r>
      <w:r w:rsidRPr="00DE0B1F">
        <w:rPr>
          <w:sz w:val="24"/>
          <w:szCs w:val="24"/>
        </w:rPr>
        <w:t xml:space="preserve"> </w:t>
      </w:r>
      <w:r w:rsidRPr="00DE0B1F">
        <w:rPr>
          <w:rFonts w:eastAsia="Times New Roman" w:cs="Times New Roman"/>
          <w:sz w:val="24"/>
          <w:szCs w:val="24"/>
        </w:rPr>
        <w:t xml:space="preserve">It was noted </w:t>
      </w:r>
      <w:r w:rsidR="0053301C" w:rsidRPr="00DE0B1F">
        <w:rPr>
          <w:sz w:val="24"/>
          <w:szCs w:val="24"/>
        </w:rPr>
        <w:t>that</w:t>
      </w:r>
      <w:r w:rsidRPr="00DE0B1F">
        <w:rPr>
          <w:sz w:val="24"/>
          <w:szCs w:val="24"/>
        </w:rPr>
        <w:t xml:space="preserve"> m</w:t>
      </w:r>
      <w:r w:rsidRPr="00DE0B1F">
        <w:rPr>
          <w:rFonts w:eastAsia="Times New Roman" w:cs="Times New Roman"/>
          <w:sz w:val="24"/>
          <w:szCs w:val="24"/>
        </w:rPr>
        <w:t>any changes are wording/clarification issues.</w:t>
      </w:r>
      <w:r w:rsidRPr="00DE0B1F">
        <w:rPr>
          <w:sz w:val="24"/>
          <w:szCs w:val="24"/>
        </w:rPr>
        <w:t xml:space="preserve"> Clerk s</w:t>
      </w:r>
      <w:r w:rsidRPr="00DE0B1F">
        <w:rPr>
          <w:rFonts w:eastAsia="Times New Roman" w:cs="Times New Roman"/>
          <w:sz w:val="24"/>
          <w:szCs w:val="24"/>
        </w:rPr>
        <w:t>uggested holding a special session for council members to</w:t>
      </w:r>
      <w:r w:rsidRPr="00DE0B1F">
        <w:rPr>
          <w:sz w:val="24"/>
          <w:szCs w:val="24"/>
        </w:rPr>
        <w:t xml:space="preserve"> r</w:t>
      </w:r>
      <w:r w:rsidRPr="00DE0B1F">
        <w:rPr>
          <w:rFonts w:eastAsia="Times New Roman" w:cs="Times New Roman"/>
          <w:sz w:val="24"/>
          <w:szCs w:val="24"/>
        </w:rPr>
        <w:t>eview everyone’s changes together,</w:t>
      </w:r>
      <w:r w:rsidRPr="00DE0B1F">
        <w:rPr>
          <w:sz w:val="24"/>
          <w:szCs w:val="24"/>
        </w:rPr>
        <w:t xml:space="preserve"> e</w:t>
      </w:r>
      <w:r w:rsidRPr="00DE0B1F">
        <w:rPr>
          <w:rFonts w:eastAsia="Times New Roman" w:cs="Times New Roman"/>
          <w:sz w:val="24"/>
          <w:szCs w:val="24"/>
        </w:rPr>
        <w:t>nsur</w:t>
      </w:r>
      <w:r w:rsidRPr="00DE0B1F">
        <w:rPr>
          <w:sz w:val="24"/>
          <w:szCs w:val="24"/>
        </w:rPr>
        <w:t>ing</w:t>
      </w:r>
      <w:r w:rsidRPr="00DE0B1F">
        <w:rPr>
          <w:rFonts w:eastAsia="Times New Roman" w:cs="Times New Roman"/>
          <w:sz w:val="24"/>
          <w:szCs w:val="24"/>
        </w:rPr>
        <w:t xml:space="preserve"> each member understands what others have proposed before final approval and s</w:t>
      </w:r>
      <w:r w:rsidRPr="00DE0B1F">
        <w:rPr>
          <w:sz w:val="24"/>
          <w:szCs w:val="24"/>
        </w:rPr>
        <w:t>ubmission.</w:t>
      </w:r>
    </w:p>
    <w:p w14:paraId="6E9EA441" w14:textId="77777777" w:rsidR="00DE0B1F" w:rsidRDefault="00A63DA7" w:rsidP="00DE0B1F">
      <w:pPr>
        <w:contextualSpacing/>
        <w:rPr>
          <w:rFonts w:eastAsia="Times New Roman" w:cs="Times New Roman"/>
          <w:sz w:val="24"/>
          <w:szCs w:val="24"/>
        </w:rPr>
      </w:pPr>
      <w:r w:rsidRPr="00DE0B1F">
        <w:rPr>
          <w:rFonts w:eastAsia="Times New Roman" w:cs="Times New Roman"/>
          <w:sz w:val="24"/>
          <w:szCs w:val="24"/>
        </w:rPr>
        <w:t>Corn Belt Easement</w:t>
      </w:r>
      <w:r w:rsidR="0053301C" w:rsidRPr="00DE0B1F">
        <w:rPr>
          <w:sz w:val="24"/>
          <w:szCs w:val="24"/>
        </w:rPr>
        <w:t xml:space="preserve"> - Clerk, </w:t>
      </w:r>
      <w:r w:rsidRPr="00DE0B1F">
        <w:rPr>
          <w:rFonts w:eastAsia="Times New Roman" w:cs="Times New Roman"/>
          <w:sz w:val="24"/>
          <w:szCs w:val="24"/>
        </w:rPr>
        <w:t>presented the easement for Corn Belt and requested council approval.</w:t>
      </w:r>
      <w:r w:rsidR="0053301C" w:rsidRPr="00DE0B1F">
        <w:rPr>
          <w:sz w:val="24"/>
          <w:szCs w:val="24"/>
        </w:rPr>
        <w:t xml:space="preserve"> Ziegler </w:t>
      </w:r>
      <w:r w:rsidRPr="00DE0B1F">
        <w:rPr>
          <w:rFonts w:eastAsia="Times New Roman" w:cs="Times New Roman"/>
          <w:sz w:val="24"/>
          <w:szCs w:val="24"/>
        </w:rPr>
        <w:t>expressed discomfort with language suggesting the structure might be a “container” or similar</w:t>
      </w:r>
      <w:r w:rsidR="0053301C" w:rsidRPr="00DE0B1F">
        <w:rPr>
          <w:sz w:val="24"/>
          <w:szCs w:val="24"/>
        </w:rPr>
        <w:t xml:space="preserve">. </w:t>
      </w:r>
      <w:r w:rsidRPr="00DE0B1F">
        <w:rPr>
          <w:rFonts w:eastAsia="Times New Roman" w:cs="Times New Roman"/>
          <w:sz w:val="24"/>
          <w:szCs w:val="24"/>
        </w:rPr>
        <w:t>The city has previously told residents they cannot use storage containers, and there was concern about consistency if the city allowed one for itself.</w:t>
      </w:r>
      <w:r w:rsidR="00DE0B1F">
        <w:rPr>
          <w:rFonts w:eastAsia="Times New Roman" w:cs="Times New Roman"/>
          <w:sz w:val="24"/>
          <w:szCs w:val="24"/>
        </w:rPr>
        <w:t xml:space="preserve"> </w:t>
      </w:r>
      <w:r w:rsidR="0053301C" w:rsidRPr="00DE0B1F">
        <w:rPr>
          <w:sz w:val="24"/>
          <w:szCs w:val="24"/>
        </w:rPr>
        <w:t xml:space="preserve">A </w:t>
      </w:r>
      <w:r w:rsidRPr="00DE0B1F">
        <w:rPr>
          <w:rFonts w:eastAsia="Times New Roman" w:cs="Times New Roman"/>
          <w:sz w:val="24"/>
          <w:szCs w:val="24"/>
        </w:rPr>
        <w:t xml:space="preserve">motion to approve the Corn Belt easement was made </w:t>
      </w:r>
      <w:r w:rsidR="0053301C" w:rsidRPr="00DE0B1F">
        <w:rPr>
          <w:sz w:val="24"/>
          <w:szCs w:val="24"/>
        </w:rPr>
        <w:t xml:space="preserve">Henrich </w:t>
      </w:r>
      <w:r w:rsidRPr="00DE0B1F">
        <w:rPr>
          <w:rFonts w:eastAsia="Times New Roman" w:cs="Times New Roman"/>
          <w:sz w:val="24"/>
          <w:szCs w:val="24"/>
        </w:rPr>
        <w:t>and </w:t>
      </w:r>
      <w:r w:rsidR="0053301C" w:rsidRPr="00DE0B1F">
        <w:rPr>
          <w:sz w:val="24"/>
          <w:szCs w:val="24"/>
        </w:rPr>
        <w:t>2</w:t>
      </w:r>
      <w:r w:rsidR="0053301C" w:rsidRPr="00DE0B1F">
        <w:rPr>
          <w:sz w:val="24"/>
          <w:szCs w:val="24"/>
          <w:vertAlign w:val="superscript"/>
        </w:rPr>
        <w:t>nd</w:t>
      </w:r>
      <w:r w:rsidR="0053301C" w:rsidRPr="00DE0B1F">
        <w:rPr>
          <w:sz w:val="24"/>
          <w:szCs w:val="24"/>
        </w:rPr>
        <w:t xml:space="preserve"> Robinson, all ayes Contingent on what the actual building will look like</w:t>
      </w:r>
      <w:r w:rsidRPr="00DE0B1F">
        <w:rPr>
          <w:rFonts w:eastAsia="Times New Roman" w:cs="Times New Roman"/>
          <w:sz w:val="24"/>
          <w:szCs w:val="24"/>
        </w:rPr>
        <w:t>.</w:t>
      </w:r>
      <w:r w:rsidR="00DE0B1F">
        <w:rPr>
          <w:rFonts w:eastAsia="Times New Roman" w:cs="Times New Roman"/>
          <w:sz w:val="24"/>
          <w:szCs w:val="24"/>
        </w:rPr>
        <w:t xml:space="preserve"> </w:t>
      </w:r>
    </w:p>
    <w:p w14:paraId="73251746" w14:textId="77777777" w:rsidR="00DE0B1F" w:rsidRDefault="00A63DA7" w:rsidP="00DE0B1F">
      <w:pPr>
        <w:contextualSpacing/>
        <w:rPr>
          <w:rFonts w:eastAsia="Times New Roman" w:cs="Times New Roman"/>
          <w:sz w:val="24"/>
          <w:szCs w:val="24"/>
        </w:rPr>
      </w:pPr>
      <w:r w:rsidRPr="00DE0B1F">
        <w:rPr>
          <w:rFonts w:eastAsia="Times New Roman" w:cs="Times New Roman"/>
          <w:sz w:val="24"/>
          <w:szCs w:val="24"/>
        </w:rPr>
        <w:t>Nuisance Properties &amp; Abatement Process</w:t>
      </w:r>
      <w:r w:rsidR="0053301C" w:rsidRPr="00DE0B1F">
        <w:rPr>
          <w:sz w:val="24"/>
          <w:szCs w:val="24"/>
        </w:rPr>
        <w:t>, Clerk</w:t>
      </w:r>
      <w:r w:rsidRPr="00DE0B1F">
        <w:rPr>
          <w:rFonts w:eastAsia="Times New Roman" w:cs="Times New Roman"/>
          <w:sz w:val="24"/>
          <w:szCs w:val="24"/>
        </w:rPr>
        <w:t xml:space="preserve"> informed the council she received a </w:t>
      </w:r>
      <w:r w:rsidR="0053301C" w:rsidRPr="00DE0B1F">
        <w:rPr>
          <w:sz w:val="24"/>
          <w:szCs w:val="24"/>
        </w:rPr>
        <w:t xml:space="preserve">returned </w:t>
      </w:r>
      <w:r w:rsidRPr="00DE0B1F">
        <w:rPr>
          <w:rFonts w:eastAsia="Times New Roman" w:cs="Times New Roman"/>
          <w:sz w:val="24"/>
          <w:szCs w:val="24"/>
        </w:rPr>
        <w:t>certified letter response for 401 North Fulton</w:t>
      </w:r>
      <w:r w:rsidR="0053301C" w:rsidRPr="00DE0B1F">
        <w:rPr>
          <w:sz w:val="24"/>
          <w:szCs w:val="24"/>
        </w:rPr>
        <w:t xml:space="preserve">. Mayor attended and </w:t>
      </w:r>
      <w:r w:rsidRPr="00DE0B1F">
        <w:rPr>
          <w:rFonts w:eastAsia="Times New Roman" w:cs="Times New Roman"/>
          <w:sz w:val="24"/>
          <w:szCs w:val="24"/>
        </w:rPr>
        <w:t>reported on</w:t>
      </w:r>
      <w:r w:rsidR="0053301C" w:rsidRPr="00DE0B1F">
        <w:rPr>
          <w:sz w:val="24"/>
          <w:szCs w:val="24"/>
        </w:rPr>
        <w:t xml:space="preserve"> </w:t>
      </w:r>
      <w:r w:rsidRPr="00DE0B1F">
        <w:rPr>
          <w:rFonts w:eastAsia="Times New Roman" w:cs="Times New Roman"/>
          <w:sz w:val="24"/>
          <w:szCs w:val="24"/>
        </w:rPr>
        <w:t>nuisance conference</w:t>
      </w:r>
      <w:r w:rsidR="0053301C" w:rsidRPr="00DE0B1F">
        <w:rPr>
          <w:sz w:val="24"/>
          <w:szCs w:val="24"/>
        </w:rPr>
        <w:t xml:space="preserve">. </w:t>
      </w:r>
      <w:r w:rsidRPr="00DE0B1F">
        <w:rPr>
          <w:rFonts w:eastAsia="Times New Roman" w:cs="Times New Roman"/>
          <w:sz w:val="24"/>
          <w:szCs w:val="24"/>
        </w:rPr>
        <w:t>14–15</w:t>
      </w:r>
      <w:r w:rsidR="0053301C" w:rsidRPr="00DE0B1F">
        <w:rPr>
          <w:sz w:val="24"/>
          <w:szCs w:val="24"/>
        </w:rPr>
        <w:t xml:space="preserve"> Nuisances</w:t>
      </w:r>
      <w:r w:rsidRPr="00DE0B1F">
        <w:rPr>
          <w:rFonts w:eastAsia="Times New Roman" w:cs="Times New Roman"/>
          <w:sz w:val="24"/>
          <w:szCs w:val="24"/>
        </w:rPr>
        <w:t> have either made visible progress or been resolved.</w:t>
      </w:r>
      <w:r w:rsidR="00DE0B1F">
        <w:rPr>
          <w:rFonts w:eastAsia="Times New Roman" w:cs="Times New Roman"/>
          <w:sz w:val="24"/>
          <w:szCs w:val="24"/>
        </w:rPr>
        <w:t xml:space="preserve"> </w:t>
      </w:r>
      <w:r w:rsidRPr="00DE0B1F">
        <w:rPr>
          <w:rFonts w:eastAsia="Times New Roman" w:cs="Times New Roman"/>
          <w:sz w:val="24"/>
          <w:szCs w:val="24"/>
        </w:rPr>
        <w:t>Recently, five additional letters </w:t>
      </w:r>
      <w:r w:rsidR="0053301C" w:rsidRPr="00DE0B1F">
        <w:rPr>
          <w:sz w:val="24"/>
          <w:szCs w:val="24"/>
        </w:rPr>
        <w:t>have been</w:t>
      </w:r>
      <w:r w:rsidRPr="00DE0B1F">
        <w:rPr>
          <w:rFonts w:eastAsia="Times New Roman" w:cs="Times New Roman"/>
          <w:sz w:val="24"/>
          <w:szCs w:val="24"/>
        </w:rPr>
        <w:t xml:space="preserve"> sent.</w:t>
      </w:r>
    </w:p>
    <w:p w14:paraId="4296BECB" w14:textId="5B79062C" w:rsidR="0053301C" w:rsidRPr="00DE0B1F" w:rsidRDefault="00A63DA7" w:rsidP="00DE0B1F">
      <w:pPr>
        <w:contextualSpacing/>
        <w:rPr>
          <w:rFonts w:eastAsia="Times New Roman" w:cs="Times New Roman"/>
          <w:sz w:val="24"/>
          <w:szCs w:val="24"/>
        </w:rPr>
      </w:pPr>
      <w:r w:rsidRPr="00DE0B1F">
        <w:rPr>
          <w:rFonts w:eastAsia="Times New Roman" w:cs="Times New Roman"/>
          <w:sz w:val="24"/>
          <w:szCs w:val="24"/>
        </w:rPr>
        <w:t>Staff Updates</w:t>
      </w:r>
      <w:r w:rsidR="0053301C" w:rsidRPr="00DE0B1F">
        <w:rPr>
          <w:sz w:val="24"/>
          <w:szCs w:val="24"/>
        </w:rPr>
        <w:t xml:space="preserve"> </w:t>
      </w:r>
      <w:r w:rsidRPr="00DE0B1F">
        <w:rPr>
          <w:rFonts w:eastAsia="Times New Roman" w:cs="Times New Roman"/>
          <w:sz w:val="24"/>
          <w:szCs w:val="24"/>
        </w:rPr>
        <w:t xml:space="preserve">City Clerk Training / </w:t>
      </w:r>
      <w:r w:rsidR="0053301C" w:rsidRPr="00DE0B1F">
        <w:rPr>
          <w:sz w:val="24"/>
          <w:szCs w:val="24"/>
        </w:rPr>
        <w:t>clerk</w:t>
      </w:r>
      <w:r w:rsidRPr="00DE0B1F">
        <w:rPr>
          <w:rFonts w:eastAsia="Times New Roman" w:cs="Times New Roman"/>
          <w:sz w:val="24"/>
          <w:szCs w:val="24"/>
        </w:rPr>
        <w:t xml:space="preserve"> reported she will be in Ames for certification classes from 15th–18</w:t>
      </w:r>
      <w:r w:rsidRPr="00DE0B1F">
        <w:rPr>
          <w:rFonts w:eastAsia="Times New Roman" w:cs="Times New Roman"/>
          <w:sz w:val="24"/>
          <w:szCs w:val="24"/>
          <w:vertAlign w:val="superscript"/>
        </w:rPr>
        <w:t>th</w:t>
      </w:r>
      <w:r w:rsidR="0053301C" w:rsidRPr="00DE0B1F">
        <w:rPr>
          <w:sz w:val="24"/>
          <w:szCs w:val="24"/>
        </w:rPr>
        <w:t>. Deputy training is progressing increase in hours, Rojas has been working on Cemetery updates, water meter logs, and learning payroll. Motion to adjourn by Robinson 2</w:t>
      </w:r>
      <w:r w:rsidR="0053301C" w:rsidRPr="00DE0B1F">
        <w:rPr>
          <w:sz w:val="24"/>
          <w:szCs w:val="24"/>
          <w:vertAlign w:val="superscript"/>
        </w:rPr>
        <w:t>nd</w:t>
      </w:r>
      <w:r w:rsidR="0053301C" w:rsidRPr="00DE0B1F">
        <w:rPr>
          <w:sz w:val="24"/>
          <w:szCs w:val="24"/>
        </w:rPr>
        <w:t xml:space="preserve"> by Taylor, all ayes 7:52 pm Next regular meeting set for July 6</w:t>
      </w:r>
      <w:r w:rsidR="0053301C" w:rsidRPr="00DE0B1F">
        <w:rPr>
          <w:sz w:val="24"/>
          <w:szCs w:val="24"/>
          <w:vertAlign w:val="superscript"/>
        </w:rPr>
        <w:t>th</w:t>
      </w:r>
      <w:r w:rsidR="0053301C" w:rsidRPr="00DE0B1F">
        <w:rPr>
          <w:sz w:val="24"/>
          <w:szCs w:val="24"/>
        </w:rPr>
        <w:t>.</w:t>
      </w:r>
    </w:p>
    <w:p w14:paraId="344A26DA" w14:textId="28BCFD0D" w:rsidR="009E1F31" w:rsidRPr="009E1F31" w:rsidRDefault="009E1F31" w:rsidP="00DE0B1F">
      <w:pPr>
        <w:pStyle w:val="BodyText"/>
        <w:contextualSpacing/>
        <w:rPr>
          <w:b/>
          <w:bCs/>
        </w:rPr>
      </w:pPr>
      <w:r w:rsidRPr="009E1F31">
        <w:rPr>
          <w:b/>
          <w:bCs/>
        </w:rPr>
        <w:t xml:space="preserve"> </w:t>
      </w:r>
    </w:p>
    <w:p w14:paraId="3A254406" w14:textId="77777777" w:rsidR="005C22D2" w:rsidRDefault="005C22D2" w:rsidP="005C22D2">
      <w:pPr>
        <w:contextualSpacing/>
        <w:rPr>
          <w:rFonts w:cs="Arial"/>
        </w:rPr>
      </w:pPr>
    </w:p>
    <w:p w14:paraId="7708A928" w14:textId="3C4EE7F4" w:rsidR="005C22D2" w:rsidRPr="00BC373B" w:rsidRDefault="005C22D2" w:rsidP="005C22D2">
      <w:pPr>
        <w:contextualSpacing/>
        <w:rPr>
          <w:rFonts w:cs="Arial"/>
        </w:rPr>
      </w:pPr>
      <w:r w:rsidRPr="00BC373B">
        <w:rPr>
          <w:rFonts w:cs="Arial"/>
        </w:rPr>
        <w:t xml:space="preserve">Heather Copp – City Clerk </w:t>
      </w:r>
      <w:r w:rsidRPr="00BC373B">
        <w:rPr>
          <w:rFonts w:cs="Arial"/>
        </w:rPr>
        <w:tab/>
      </w:r>
      <w:r w:rsidRPr="00BC373B">
        <w:rPr>
          <w:rFonts w:cs="Arial"/>
        </w:rPr>
        <w:tab/>
      </w:r>
      <w:r w:rsidRPr="00BC373B">
        <w:rPr>
          <w:rFonts w:cs="Arial"/>
        </w:rPr>
        <w:tab/>
      </w:r>
      <w:r w:rsidRPr="00BC373B">
        <w:rPr>
          <w:rFonts w:cs="Arial"/>
        </w:rPr>
        <w:tab/>
      </w:r>
      <w:r w:rsidRPr="00BC373B">
        <w:rPr>
          <w:rFonts w:cs="Arial"/>
        </w:rPr>
        <w:tab/>
        <w:t>Justin Lyman- Mayor</w:t>
      </w:r>
    </w:p>
    <w:p w14:paraId="7DB1DCC8" w14:textId="77777777" w:rsidR="00265051" w:rsidRPr="00265051" w:rsidRDefault="00265051" w:rsidP="00265051">
      <w:pPr>
        <w:pStyle w:val="BodyText"/>
        <w:rPr>
          <w:b/>
          <w:bCs/>
        </w:rPr>
      </w:pPr>
    </w:p>
    <w:bookmarkEnd w:id="0"/>
    <w:p w14:paraId="725A6FF3" w14:textId="77777777" w:rsidR="0003732C" w:rsidRDefault="0003732C"/>
    <w:sectPr w:rsidR="000373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4E6"/>
    <w:multiLevelType w:val="hybridMultilevel"/>
    <w:tmpl w:val="1132EE5C"/>
    <w:lvl w:ilvl="0" w:tplc="D43C786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594E54"/>
    <w:multiLevelType w:val="multilevel"/>
    <w:tmpl w:val="5BE2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D25EA0"/>
    <w:multiLevelType w:val="multilevel"/>
    <w:tmpl w:val="D4FE9F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A7555D"/>
    <w:multiLevelType w:val="multilevel"/>
    <w:tmpl w:val="3B7A3D2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6E3E7F"/>
    <w:multiLevelType w:val="multilevel"/>
    <w:tmpl w:val="ADFC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DD3D25"/>
    <w:multiLevelType w:val="multilevel"/>
    <w:tmpl w:val="EA02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D4097D"/>
    <w:multiLevelType w:val="multilevel"/>
    <w:tmpl w:val="401CDB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417940"/>
    <w:multiLevelType w:val="multilevel"/>
    <w:tmpl w:val="B3683B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960505"/>
    <w:multiLevelType w:val="multilevel"/>
    <w:tmpl w:val="6E5645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AC3BF3"/>
    <w:multiLevelType w:val="multilevel"/>
    <w:tmpl w:val="3F8E75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E205BF"/>
    <w:multiLevelType w:val="multilevel"/>
    <w:tmpl w:val="670803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36690C"/>
    <w:multiLevelType w:val="multilevel"/>
    <w:tmpl w:val="779E63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8552FE"/>
    <w:multiLevelType w:val="multilevel"/>
    <w:tmpl w:val="20BC38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B1664F"/>
    <w:multiLevelType w:val="multilevel"/>
    <w:tmpl w:val="71D2FB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D57F4A"/>
    <w:multiLevelType w:val="hybridMultilevel"/>
    <w:tmpl w:val="818E9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FF7253"/>
    <w:multiLevelType w:val="multilevel"/>
    <w:tmpl w:val="4642B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AF50BE"/>
    <w:multiLevelType w:val="hybridMultilevel"/>
    <w:tmpl w:val="8394624C"/>
    <w:lvl w:ilvl="0" w:tplc="519C45FE">
      <w:start w:val="1"/>
      <w:numFmt w:val="bullet"/>
      <w:lvlText w:val=""/>
      <w:lvlJc w:val="left"/>
      <w:pPr>
        <w:tabs>
          <w:tab w:val="num" w:pos="720"/>
        </w:tabs>
        <w:ind w:left="720" w:hanging="360"/>
      </w:pPr>
      <w:rPr>
        <w:rFonts w:ascii="Symbol" w:hAnsi="Symbol" w:hint="default"/>
        <w:sz w:val="20"/>
      </w:rPr>
    </w:lvl>
    <w:lvl w:ilvl="1" w:tplc="B66E21A0">
      <w:start w:val="1"/>
      <w:numFmt w:val="bullet"/>
      <w:lvlText w:val=""/>
      <w:lvlJc w:val="left"/>
      <w:pPr>
        <w:tabs>
          <w:tab w:val="num" w:pos="1440"/>
        </w:tabs>
        <w:ind w:left="1440" w:hanging="360"/>
      </w:pPr>
      <w:rPr>
        <w:rFonts w:ascii="Symbol" w:hAnsi="Symbol" w:hint="default"/>
        <w:sz w:val="20"/>
      </w:rPr>
    </w:lvl>
    <w:lvl w:ilvl="2" w:tplc="6DE677E6">
      <w:start w:val="1"/>
      <w:numFmt w:val="decimal"/>
      <w:lvlText w:val="%3."/>
      <w:lvlJc w:val="left"/>
      <w:pPr>
        <w:tabs>
          <w:tab w:val="num" w:pos="2160"/>
        </w:tabs>
        <w:ind w:left="2160" w:hanging="360"/>
      </w:pPr>
    </w:lvl>
    <w:lvl w:ilvl="3" w:tplc="1F92AAFE" w:tentative="1">
      <w:start w:val="1"/>
      <w:numFmt w:val="bullet"/>
      <w:lvlText w:val=""/>
      <w:lvlJc w:val="left"/>
      <w:pPr>
        <w:tabs>
          <w:tab w:val="num" w:pos="2880"/>
        </w:tabs>
        <w:ind w:left="2880" w:hanging="360"/>
      </w:pPr>
      <w:rPr>
        <w:rFonts w:ascii="Symbol" w:hAnsi="Symbol" w:hint="default"/>
        <w:sz w:val="20"/>
      </w:rPr>
    </w:lvl>
    <w:lvl w:ilvl="4" w:tplc="7D34B954" w:tentative="1">
      <w:start w:val="1"/>
      <w:numFmt w:val="bullet"/>
      <w:lvlText w:val=""/>
      <w:lvlJc w:val="left"/>
      <w:pPr>
        <w:tabs>
          <w:tab w:val="num" w:pos="3600"/>
        </w:tabs>
        <w:ind w:left="3600" w:hanging="360"/>
      </w:pPr>
      <w:rPr>
        <w:rFonts w:ascii="Symbol" w:hAnsi="Symbol" w:hint="default"/>
        <w:sz w:val="20"/>
      </w:rPr>
    </w:lvl>
    <w:lvl w:ilvl="5" w:tplc="3E8AAE1E" w:tentative="1">
      <w:start w:val="1"/>
      <w:numFmt w:val="bullet"/>
      <w:lvlText w:val=""/>
      <w:lvlJc w:val="left"/>
      <w:pPr>
        <w:tabs>
          <w:tab w:val="num" w:pos="4320"/>
        </w:tabs>
        <w:ind w:left="4320" w:hanging="360"/>
      </w:pPr>
      <w:rPr>
        <w:rFonts w:ascii="Symbol" w:hAnsi="Symbol" w:hint="default"/>
        <w:sz w:val="20"/>
      </w:rPr>
    </w:lvl>
    <w:lvl w:ilvl="6" w:tplc="399442D2" w:tentative="1">
      <w:start w:val="1"/>
      <w:numFmt w:val="bullet"/>
      <w:lvlText w:val=""/>
      <w:lvlJc w:val="left"/>
      <w:pPr>
        <w:tabs>
          <w:tab w:val="num" w:pos="5040"/>
        </w:tabs>
        <w:ind w:left="5040" w:hanging="360"/>
      </w:pPr>
      <w:rPr>
        <w:rFonts w:ascii="Symbol" w:hAnsi="Symbol" w:hint="default"/>
        <w:sz w:val="20"/>
      </w:rPr>
    </w:lvl>
    <w:lvl w:ilvl="7" w:tplc="D70A4AFC" w:tentative="1">
      <w:start w:val="1"/>
      <w:numFmt w:val="bullet"/>
      <w:lvlText w:val=""/>
      <w:lvlJc w:val="left"/>
      <w:pPr>
        <w:tabs>
          <w:tab w:val="num" w:pos="5760"/>
        </w:tabs>
        <w:ind w:left="5760" w:hanging="360"/>
      </w:pPr>
      <w:rPr>
        <w:rFonts w:ascii="Symbol" w:hAnsi="Symbol" w:hint="default"/>
        <w:sz w:val="20"/>
      </w:rPr>
    </w:lvl>
    <w:lvl w:ilvl="8" w:tplc="10F269CA"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DA2D0C"/>
    <w:multiLevelType w:val="multilevel"/>
    <w:tmpl w:val="E114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5343CA"/>
    <w:multiLevelType w:val="multilevel"/>
    <w:tmpl w:val="DA06C6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3D4D89"/>
    <w:multiLevelType w:val="multilevel"/>
    <w:tmpl w:val="ACFCE7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7D4E38"/>
    <w:multiLevelType w:val="multilevel"/>
    <w:tmpl w:val="EA708E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702D1C"/>
    <w:multiLevelType w:val="multilevel"/>
    <w:tmpl w:val="9B84A4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980003"/>
    <w:multiLevelType w:val="multilevel"/>
    <w:tmpl w:val="60FC07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A50C6A"/>
    <w:multiLevelType w:val="multilevel"/>
    <w:tmpl w:val="C76AEB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AD43CE5"/>
    <w:multiLevelType w:val="multilevel"/>
    <w:tmpl w:val="CFF23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B319D7"/>
    <w:multiLevelType w:val="multilevel"/>
    <w:tmpl w:val="FF2612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9B29F0"/>
    <w:multiLevelType w:val="multilevel"/>
    <w:tmpl w:val="0CA8F2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BF7FFD"/>
    <w:multiLevelType w:val="hybridMultilevel"/>
    <w:tmpl w:val="221A9172"/>
    <w:lvl w:ilvl="0" w:tplc="10586FB0">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F674C7D"/>
    <w:multiLevelType w:val="multilevel"/>
    <w:tmpl w:val="407057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A15E9C"/>
    <w:multiLevelType w:val="multilevel"/>
    <w:tmpl w:val="9A7AC6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55A503C"/>
    <w:multiLevelType w:val="multilevel"/>
    <w:tmpl w:val="AF142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9062C6C"/>
    <w:multiLevelType w:val="multilevel"/>
    <w:tmpl w:val="DFE61A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061D43"/>
    <w:multiLevelType w:val="multilevel"/>
    <w:tmpl w:val="A3AA56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5C5B2F"/>
    <w:multiLevelType w:val="multilevel"/>
    <w:tmpl w:val="A568F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8677943">
    <w:abstractNumId w:val="0"/>
  </w:num>
  <w:num w:numId="2" w16cid:durableId="1685982865">
    <w:abstractNumId w:val="27"/>
  </w:num>
  <w:num w:numId="3" w16cid:durableId="808284802">
    <w:abstractNumId w:val="5"/>
  </w:num>
  <w:num w:numId="4" w16cid:durableId="1692604959">
    <w:abstractNumId w:val="15"/>
  </w:num>
  <w:num w:numId="5" w16cid:durableId="234509189">
    <w:abstractNumId w:val="21"/>
  </w:num>
  <w:num w:numId="6" w16cid:durableId="2118325827">
    <w:abstractNumId w:val="28"/>
  </w:num>
  <w:num w:numId="7" w16cid:durableId="2107387096">
    <w:abstractNumId w:val="1"/>
  </w:num>
  <w:num w:numId="8" w16cid:durableId="142700197">
    <w:abstractNumId w:val="6"/>
  </w:num>
  <w:num w:numId="9" w16cid:durableId="2101370844">
    <w:abstractNumId w:val="32"/>
  </w:num>
  <w:num w:numId="10" w16cid:durableId="748968112">
    <w:abstractNumId w:val="11"/>
  </w:num>
  <w:num w:numId="11" w16cid:durableId="511728912">
    <w:abstractNumId w:val="26"/>
  </w:num>
  <w:num w:numId="12" w16cid:durableId="1442529196">
    <w:abstractNumId w:val="2"/>
  </w:num>
  <w:num w:numId="13" w16cid:durableId="862089159">
    <w:abstractNumId w:val="29"/>
  </w:num>
  <w:num w:numId="14" w16cid:durableId="1411081259">
    <w:abstractNumId w:val="19"/>
  </w:num>
  <w:num w:numId="15" w16cid:durableId="1662273483">
    <w:abstractNumId w:val="4"/>
  </w:num>
  <w:num w:numId="16" w16cid:durableId="208882634">
    <w:abstractNumId w:val="3"/>
  </w:num>
  <w:num w:numId="17" w16cid:durableId="1638414765">
    <w:abstractNumId w:val="10"/>
  </w:num>
  <w:num w:numId="18" w16cid:durableId="1267618454">
    <w:abstractNumId w:val="23"/>
  </w:num>
  <w:num w:numId="19" w16cid:durableId="745107737">
    <w:abstractNumId w:val="23"/>
    <w:lvlOverride w:ilvl="1">
      <w:lvl w:ilvl="1">
        <w:numFmt w:val="bullet"/>
        <w:lvlText w:val=""/>
        <w:lvlJc w:val="left"/>
        <w:pPr>
          <w:tabs>
            <w:tab w:val="num" w:pos="1440"/>
          </w:tabs>
          <w:ind w:left="1440" w:hanging="360"/>
        </w:pPr>
        <w:rPr>
          <w:rFonts w:ascii="Symbol" w:hAnsi="Symbol" w:hint="default"/>
          <w:sz w:val="20"/>
        </w:rPr>
      </w:lvl>
    </w:lvlOverride>
  </w:num>
  <w:num w:numId="20" w16cid:durableId="697120785">
    <w:abstractNumId w:val="23"/>
    <w:lvlOverride w:ilvl="1">
      <w:lvl w:ilvl="1">
        <w:numFmt w:val="bullet"/>
        <w:lvlText w:val=""/>
        <w:lvlJc w:val="left"/>
        <w:pPr>
          <w:tabs>
            <w:tab w:val="num" w:pos="1440"/>
          </w:tabs>
          <w:ind w:left="1440" w:hanging="360"/>
        </w:pPr>
        <w:rPr>
          <w:rFonts w:ascii="Symbol" w:hAnsi="Symbol" w:hint="default"/>
          <w:sz w:val="20"/>
        </w:rPr>
      </w:lvl>
    </w:lvlOverride>
  </w:num>
  <w:num w:numId="21" w16cid:durableId="788281659">
    <w:abstractNumId w:val="23"/>
    <w:lvlOverride w:ilvl="1">
      <w:startOverride w:val="1"/>
    </w:lvlOverride>
  </w:num>
  <w:num w:numId="22" w16cid:durableId="354111493">
    <w:abstractNumId w:val="23"/>
    <w:lvlOverride w:ilvl="1">
      <w:lvl w:ilvl="1">
        <w:numFmt w:val="bullet"/>
        <w:lvlText w:val=""/>
        <w:lvlJc w:val="left"/>
        <w:pPr>
          <w:tabs>
            <w:tab w:val="num" w:pos="1440"/>
          </w:tabs>
          <w:ind w:left="1440" w:hanging="360"/>
        </w:pPr>
        <w:rPr>
          <w:rFonts w:ascii="Symbol" w:hAnsi="Symbol" w:hint="default"/>
          <w:sz w:val="20"/>
        </w:rPr>
      </w:lvl>
    </w:lvlOverride>
  </w:num>
  <w:num w:numId="23" w16cid:durableId="701323069">
    <w:abstractNumId w:val="22"/>
  </w:num>
  <w:num w:numId="24" w16cid:durableId="1537350828">
    <w:abstractNumId w:val="31"/>
  </w:num>
  <w:num w:numId="25" w16cid:durableId="1436365367">
    <w:abstractNumId w:val="12"/>
  </w:num>
  <w:num w:numId="26" w16cid:durableId="482043264">
    <w:abstractNumId w:val="13"/>
  </w:num>
  <w:num w:numId="27" w16cid:durableId="988361118">
    <w:abstractNumId w:val="9"/>
  </w:num>
  <w:num w:numId="28" w16cid:durableId="581573372">
    <w:abstractNumId w:val="18"/>
  </w:num>
  <w:num w:numId="29" w16cid:durableId="1802117249">
    <w:abstractNumId w:val="25"/>
  </w:num>
  <w:num w:numId="30" w16cid:durableId="1769690188">
    <w:abstractNumId w:val="16"/>
  </w:num>
  <w:num w:numId="31" w16cid:durableId="273828025">
    <w:abstractNumId w:val="17"/>
  </w:num>
  <w:num w:numId="32" w16cid:durableId="1966619613">
    <w:abstractNumId w:val="14"/>
  </w:num>
  <w:num w:numId="33" w16cid:durableId="721755946">
    <w:abstractNumId w:val="7"/>
  </w:num>
  <w:num w:numId="34" w16cid:durableId="346446816">
    <w:abstractNumId w:val="20"/>
  </w:num>
  <w:num w:numId="35" w16cid:durableId="330527931">
    <w:abstractNumId w:val="33"/>
  </w:num>
  <w:num w:numId="36" w16cid:durableId="1774669110">
    <w:abstractNumId w:val="30"/>
  </w:num>
  <w:num w:numId="37" w16cid:durableId="1520581506">
    <w:abstractNumId w:val="24"/>
  </w:num>
  <w:num w:numId="38" w16cid:durableId="16269587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051"/>
    <w:rsid w:val="0003732C"/>
    <w:rsid w:val="00265051"/>
    <w:rsid w:val="002C08B7"/>
    <w:rsid w:val="003957AC"/>
    <w:rsid w:val="0053301C"/>
    <w:rsid w:val="005C22D2"/>
    <w:rsid w:val="008B64E8"/>
    <w:rsid w:val="008D4E31"/>
    <w:rsid w:val="009E1F31"/>
    <w:rsid w:val="00A63DA7"/>
    <w:rsid w:val="00A82E13"/>
    <w:rsid w:val="00DE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60FA3"/>
  <w15:chartTrackingRefBased/>
  <w15:docId w15:val="{5ADFD4A6-2A76-4BD0-8E90-D3D9D68F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051"/>
    <w:pPr>
      <w:spacing w:line="259" w:lineRule="auto"/>
    </w:pPr>
    <w:rPr>
      <w:kern w:val="0"/>
      <w:sz w:val="22"/>
      <w:szCs w:val="22"/>
      <w14:ligatures w14:val="none"/>
    </w:rPr>
  </w:style>
  <w:style w:type="paragraph" w:styleId="Heading1">
    <w:name w:val="heading 1"/>
    <w:basedOn w:val="Normal"/>
    <w:next w:val="Normal"/>
    <w:link w:val="Heading1Char"/>
    <w:uiPriority w:val="9"/>
    <w:qFormat/>
    <w:rsid w:val="002650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50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0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0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0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0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0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0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0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0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50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0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0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0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0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0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0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051"/>
    <w:rPr>
      <w:rFonts w:eastAsiaTheme="majorEastAsia" w:cstheme="majorBidi"/>
      <w:color w:val="272727" w:themeColor="text1" w:themeTint="D8"/>
    </w:rPr>
  </w:style>
  <w:style w:type="paragraph" w:styleId="Title">
    <w:name w:val="Title"/>
    <w:basedOn w:val="Normal"/>
    <w:next w:val="Normal"/>
    <w:link w:val="TitleChar"/>
    <w:uiPriority w:val="10"/>
    <w:qFormat/>
    <w:rsid w:val="002650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0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0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0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051"/>
    <w:pPr>
      <w:spacing w:before="160"/>
      <w:jc w:val="center"/>
    </w:pPr>
    <w:rPr>
      <w:i/>
      <w:iCs/>
      <w:color w:val="404040" w:themeColor="text1" w:themeTint="BF"/>
    </w:rPr>
  </w:style>
  <w:style w:type="character" w:customStyle="1" w:styleId="QuoteChar">
    <w:name w:val="Quote Char"/>
    <w:basedOn w:val="DefaultParagraphFont"/>
    <w:link w:val="Quote"/>
    <w:uiPriority w:val="29"/>
    <w:rsid w:val="00265051"/>
    <w:rPr>
      <w:i/>
      <w:iCs/>
      <w:color w:val="404040" w:themeColor="text1" w:themeTint="BF"/>
    </w:rPr>
  </w:style>
  <w:style w:type="paragraph" w:styleId="ListParagraph">
    <w:name w:val="List Paragraph"/>
    <w:basedOn w:val="Normal"/>
    <w:uiPriority w:val="34"/>
    <w:qFormat/>
    <w:rsid w:val="00265051"/>
    <w:pPr>
      <w:ind w:left="720"/>
      <w:contextualSpacing/>
    </w:pPr>
  </w:style>
  <w:style w:type="character" w:styleId="IntenseEmphasis">
    <w:name w:val="Intense Emphasis"/>
    <w:basedOn w:val="DefaultParagraphFont"/>
    <w:uiPriority w:val="21"/>
    <w:qFormat/>
    <w:rsid w:val="00265051"/>
    <w:rPr>
      <w:i/>
      <w:iCs/>
      <w:color w:val="0F4761" w:themeColor="accent1" w:themeShade="BF"/>
    </w:rPr>
  </w:style>
  <w:style w:type="paragraph" w:styleId="IntenseQuote">
    <w:name w:val="Intense Quote"/>
    <w:basedOn w:val="Normal"/>
    <w:next w:val="Normal"/>
    <w:link w:val="IntenseQuoteChar"/>
    <w:uiPriority w:val="30"/>
    <w:qFormat/>
    <w:rsid w:val="002650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051"/>
    <w:rPr>
      <w:i/>
      <w:iCs/>
      <w:color w:val="0F4761" w:themeColor="accent1" w:themeShade="BF"/>
    </w:rPr>
  </w:style>
  <w:style w:type="character" w:styleId="IntenseReference">
    <w:name w:val="Intense Reference"/>
    <w:basedOn w:val="DefaultParagraphFont"/>
    <w:uiPriority w:val="32"/>
    <w:qFormat/>
    <w:rsid w:val="00265051"/>
    <w:rPr>
      <w:b/>
      <w:bCs/>
      <w:smallCaps/>
      <w:color w:val="0F4761" w:themeColor="accent1" w:themeShade="BF"/>
      <w:spacing w:val="5"/>
    </w:rPr>
  </w:style>
  <w:style w:type="paragraph" w:styleId="NoSpacing">
    <w:name w:val="No Spacing"/>
    <w:uiPriority w:val="1"/>
    <w:qFormat/>
    <w:rsid w:val="00265051"/>
    <w:pPr>
      <w:spacing w:after="0" w:line="240" w:lineRule="auto"/>
    </w:pPr>
    <w:rPr>
      <w:kern w:val="0"/>
      <w:sz w:val="22"/>
      <w:szCs w:val="22"/>
      <w14:ligatures w14:val="none"/>
    </w:rPr>
  </w:style>
  <w:style w:type="paragraph" w:styleId="BodyText">
    <w:name w:val="Body Text"/>
    <w:basedOn w:val="Normal"/>
    <w:link w:val="BodyTextChar"/>
    <w:semiHidden/>
    <w:rsid w:val="00265051"/>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265051"/>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609</TotalTime>
  <Pages>5</Pages>
  <Words>1990</Words>
  <Characters>11347</Characters>
  <Application>Microsoft Office Word</Application>
  <DocSecurity>0</DocSecurity>
  <Lines>94</Lines>
  <Paragraphs>26</Paragraphs>
  <ScaleCrop>false</ScaleCrop>
  <Company/>
  <LinksUpToDate>false</LinksUpToDate>
  <CharactersWithSpaces>13311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Copp</dc:creator>
  <cp:keywords/>
  <dc:description/>
  <cp:lastModifiedBy>Heather Copp</cp:lastModifiedBy>
  <cp:revision>8</cp:revision>
  <cp:lastPrinted>2026-06-05T21:00:00Z</cp:lastPrinted>
  <dcterms:created xsi:type="dcterms:W3CDTF">2026-06-03T13:51:00Z</dcterms:created>
  <dcterms:modified xsi:type="dcterms:W3CDTF">2026-06-05T21:08:00Z</dcterms:modified>
</cp:coreProperties>
</file>