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669" w14:textId="4F9FDDFE" w:rsidR="00FC4CFC" w:rsidRDefault="00C8031C" w:rsidP="00C8031C">
      <w:pPr>
        <w:contextualSpacing/>
      </w:pPr>
      <w:r w:rsidRPr="00C8031C">
        <w:t xml:space="preserve">The Newell City Council </w:t>
      </w:r>
      <w:r w:rsidR="00F35831" w:rsidRPr="00C8031C">
        <w:t xml:space="preserve">met </w:t>
      </w:r>
      <w:r w:rsidR="00F35831">
        <w:t xml:space="preserve">in special session, </w:t>
      </w:r>
      <w:r w:rsidRPr="00C8031C">
        <w:t xml:space="preserve">Monday </w:t>
      </w:r>
      <w:r w:rsidR="00F35831">
        <w:t>April 13</w:t>
      </w:r>
      <w:r w:rsidR="00F35831" w:rsidRPr="00F35831">
        <w:rPr>
          <w:vertAlign w:val="superscript"/>
        </w:rPr>
        <w:t>th</w:t>
      </w:r>
      <w:r w:rsidR="00F35831">
        <w:t xml:space="preserve">, 2026, </w:t>
      </w:r>
      <w:r w:rsidRPr="00C8031C">
        <w:t>at 5:30 p</w:t>
      </w:r>
      <w:r w:rsidR="00F35831">
        <w:t>m</w:t>
      </w:r>
      <w:r w:rsidR="00B93EF5">
        <w:t xml:space="preserve"> </w:t>
      </w:r>
      <w:r w:rsidR="00F35831">
        <w:t>in</w:t>
      </w:r>
      <w:r w:rsidR="00B93EF5">
        <w:t xml:space="preserve"> Newell City Hall with Mayor Ju</w:t>
      </w:r>
      <w:r w:rsidR="00F35831">
        <w:t>s</w:t>
      </w:r>
      <w:r w:rsidR="00B93EF5">
        <w:t>tin Lyman presiding</w:t>
      </w:r>
      <w:r w:rsidR="00432774">
        <w:t>.</w:t>
      </w:r>
      <w:r w:rsidR="008C3F72">
        <w:t xml:space="preserve"> Mayor Lyman called the meeting to order at 5:30</w:t>
      </w:r>
      <w:r w:rsidR="00F35831">
        <w:t>pm.</w:t>
      </w:r>
      <w:r w:rsidR="005C59B4">
        <w:t xml:space="preserve"> </w:t>
      </w:r>
      <w:r w:rsidR="00F35831" w:rsidRPr="00F35831">
        <w:t>Council Members Present:</w:t>
      </w:r>
      <w:r w:rsidR="00F35831" w:rsidRPr="00C8031C">
        <w:t xml:space="preserve"> </w:t>
      </w:r>
      <w:r w:rsidR="00F35831">
        <w:t>Billy Henrich, Denny Zeigler, Steve Taylor, Larry Nielsen, Quinten Robinson</w:t>
      </w:r>
      <w:r w:rsidR="00F35831">
        <w:t xml:space="preserve">. </w:t>
      </w:r>
      <w:r w:rsidR="00F35831" w:rsidRPr="00F35831">
        <w:t>Others Present:</w:t>
      </w:r>
      <w:r w:rsidR="00F35831" w:rsidRPr="00C8031C">
        <w:t xml:space="preserve"> Tim</w:t>
      </w:r>
      <w:r w:rsidR="00F35831">
        <w:t xml:space="preserve"> Hanson</w:t>
      </w:r>
      <w:r w:rsidR="00F35831" w:rsidRPr="00C8031C">
        <w:t>, Jodi</w:t>
      </w:r>
      <w:r w:rsidR="00F35831">
        <w:t xml:space="preserve"> Rojas</w:t>
      </w:r>
      <w:r w:rsidR="00F35831" w:rsidRPr="00C8031C">
        <w:t>, Sarah Thompson, ambulance crew members</w:t>
      </w:r>
      <w:r w:rsidR="00F35831">
        <w:t xml:space="preserve"> &amp; members of the public</w:t>
      </w:r>
      <w:r w:rsidR="00F35831">
        <w:t xml:space="preserve">. </w:t>
      </w:r>
      <w:r w:rsidR="00963947">
        <w:t>Steve Taylor motioned</w:t>
      </w:r>
      <w:r w:rsidR="00DC1816">
        <w:t xml:space="preserve"> to approve agenda and Larry Nielsen motioned for an</w:t>
      </w:r>
      <w:r w:rsidRPr="00C8031C">
        <w:t xml:space="preserve"> amended agenda a</w:t>
      </w:r>
      <w:r w:rsidR="00F35831">
        <w:t>dding</w:t>
      </w:r>
      <w:r w:rsidRPr="00C8031C">
        <w:t xml:space="preserve"> Park Board request for a concession stand addition</w:t>
      </w:r>
      <w:r w:rsidR="00F35831">
        <w:t xml:space="preserve">. </w:t>
      </w:r>
      <w:r w:rsidR="00127351">
        <w:t>Motioned by Taylor and 2</w:t>
      </w:r>
      <w:r w:rsidR="00127351" w:rsidRPr="00127351">
        <w:rPr>
          <w:vertAlign w:val="superscript"/>
        </w:rPr>
        <w:t>nd</w:t>
      </w:r>
      <w:r w:rsidR="00127351">
        <w:t xml:space="preserve"> by Nielsen</w:t>
      </w:r>
      <w:r w:rsidR="00ED330D">
        <w:t>, all ayes</w:t>
      </w:r>
      <w:r w:rsidR="00127351">
        <w:t>.</w:t>
      </w:r>
      <w:r w:rsidR="00FC4CFC">
        <w:t xml:space="preserve"> </w:t>
      </w:r>
      <w:r w:rsidR="006F27B7">
        <w:t>Hanson</w:t>
      </w:r>
      <w:r w:rsidR="00F35831">
        <w:t>,</w:t>
      </w:r>
      <w:r w:rsidRPr="00C8031C">
        <w:t xml:space="preserve"> Park Board presented plans for a 19-by</w:t>
      </w:r>
      <w:r w:rsidRPr="00C8031C">
        <w:noBreakHyphen/>
        <w:t>12</w:t>
      </w:r>
      <w:r w:rsidRPr="00C8031C">
        <w:noBreakHyphen/>
        <w:t>foot addition to the</w:t>
      </w:r>
      <w:r w:rsidR="00F35831">
        <w:t xml:space="preserve"> baseball </w:t>
      </w:r>
      <w:r w:rsidRPr="00C8031C">
        <w:t xml:space="preserve">concession stand. The </w:t>
      </w:r>
      <w:r w:rsidR="00F35831">
        <w:t xml:space="preserve">Youth League </w:t>
      </w:r>
      <w:r w:rsidRPr="00C8031C">
        <w:t>Association is funding the project</w:t>
      </w:r>
      <w:r w:rsidR="00F35831">
        <w:t>. S</w:t>
      </w:r>
      <w:r w:rsidRPr="00C8031C">
        <w:t xml:space="preserve">tructure is on city property, building permit </w:t>
      </w:r>
      <w:r w:rsidR="00F35831">
        <w:t>to</w:t>
      </w:r>
      <w:r w:rsidRPr="00C8031C">
        <w:t xml:space="preserve"> be completed </w:t>
      </w:r>
      <w:r w:rsidR="00F35831" w:rsidRPr="00C8031C">
        <w:t xml:space="preserve">for </w:t>
      </w:r>
      <w:r w:rsidR="00F35831">
        <w:t xml:space="preserve">record </w:t>
      </w:r>
      <w:r w:rsidRPr="00C8031C">
        <w:t>keeping, with the fee waived. The council unanimously approved the project</w:t>
      </w:r>
      <w:r w:rsidR="00AE0C53">
        <w:t xml:space="preserve"> with a motion by Henrich and 2</w:t>
      </w:r>
      <w:r w:rsidR="00AE0C53" w:rsidRPr="00AE0C53">
        <w:rPr>
          <w:vertAlign w:val="superscript"/>
        </w:rPr>
        <w:t>nd</w:t>
      </w:r>
      <w:r w:rsidR="00AE0C53">
        <w:t xml:space="preserve"> by Nielsen</w:t>
      </w:r>
      <w:r w:rsidR="00F35831">
        <w:t>.</w:t>
      </w:r>
    </w:p>
    <w:p w14:paraId="1D80FA81" w14:textId="0E29D7DF" w:rsidR="00F35831" w:rsidRDefault="00F35831" w:rsidP="00C8031C">
      <w:pPr>
        <w:contextualSpacing/>
      </w:pPr>
      <w:r w:rsidRPr="00C8031C">
        <w:t xml:space="preserve">Mayor </w:t>
      </w:r>
      <w:r>
        <w:t>Justin Lyman</w:t>
      </w:r>
      <w:r w:rsidRPr="00C8031C">
        <w:t xml:space="preserve"> recommended </w:t>
      </w:r>
      <w:r>
        <w:t xml:space="preserve">Sarah </w:t>
      </w:r>
      <w:r w:rsidRPr="00C8031C">
        <w:t>Thompson</w:t>
      </w:r>
      <w:r>
        <w:t>-Fix</w:t>
      </w:r>
      <w:r w:rsidRPr="00C8031C">
        <w:t xml:space="preserve"> for a 6</w:t>
      </w:r>
      <w:r w:rsidRPr="00C8031C">
        <w:noBreakHyphen/>
        <w:t xml:space="preserve"> to 12</w:t>
      </w:r>
      <w:r w:rsidRPr="00C8031C">
        <w:noBreakHyphen/>
        <w:t xml:space="preserve">month interim </w:t>
      </w:r>
      <w:r>
        <w:t xml:space="preserve">Ambulance Director </w:t>
      </w:r>
      <w:r w:rsidRPr="00C8031C">
        <w:t>appointment, noting her medical background and willingness to help stabilize the service.</w:t>
      </w:r>
      <w:r>
        <w:t xml:space="preserve"> C</w:t>
      </w:r>
      <w:r w:rsidR="00C8031C" w:rsidRPr="00C8031C">
        <w:t xml:space="preserve">ouncil also discussed the possible use of </w:t>
      </w:r>
      <w:r w:rsidRPr="00C8031C">
        <w:t>consultants</w:t>
      </w:r>
      <w:r w:rsidR="00C8031C" w:rsidRPr="00C8031C">
        <w:t xml:space="preserve"> who assist</w:t>
      </w:r>
      <w:r>
        <w:t xml:space="preserve"> </w:t>
      </w:r>
      <w:r w:rsidR="00C8031C" w:rsidRPr="00C8031C">
        <w:t>volunteer ambulance services with state compliance and reporting. council will continue exploring whether BVRMC or other partners could provide similar support.</w:t>
      </w:r>
      <w:r w:rsidR="00FC4CFC">
        <w:t xml:space="preserve"> </w:t>
      </w:r>
      <w:r w:rsidR="00C8031C" w:rsidRPr="00C8031C">
        <w:t>Ambulance crew members in attendance expressed support for Thompson</w:t>
      </w:r>
      <w:r>
        <w:t>-Fix</w:t>
      </w:r>
      <w:r w:rsidR="00C8031C" w:rsidRPr="00C8031C">
        <w:t xml:space="preserve"> but raised concerns about public perception following a recent inaccurate newspaper article. They stressed the need for positive communication and renewed volunteer recruitment, noting the ongoing challenge of staffing.</w:t>
      </w:r>
      <w:r>
        <w:t xml:space="preserve"> </w:t>
      </w:r>
      <w:r w:rsidR="00C8031C" w:rsidRPr="00C8031C">
        <w:t xml:space="preserve">After discussion, </w:t>
      </w:r>
      <w:r w:rsidR="003D3AF7">
        <w:t xml:space="preserve">Nielsen </w:t>
      </w:r>
      <w:r>
        <w:t>motioned,</w:t>
      </w:r>
      <w:r w:rsidR="003D3AF7">
        <w:t xml:space="preserve"> 2</w:t>
      </w:r>
      <w:r w:rsidR="003D3AF7" w:rsidRPr="003D3AF7">
        <w:rPr>
          <w:vertAlign w:val="superscript"/>
        </w:rPr>
        <w:t>nd</w:t>
      </w:r>
      <w:r w:rsidR="003D3AF7">
        <w:t xml:space="preserve"> by Henrich,</w:t>
      </w:r>
      <w:r w:rsidR="00C8031C" w:rsidRPr="00C8031C">
        <w:t xml:space="preserve"> to </w:t>
      </w:r>
      <w:r w:rsidR="00C8031C" w:rsidRPr="00FC4CFC">
        <w:t>appoint Sarah Thompson</w:t>
      </w:r>
      <w:r>
        <w:t>-Fix</w:t>
      </w:r>
      <w:r w:rsidR="00C8031C" w:rsidRPr="00FC4CFC">
        <w:t xml:space="preserve"> as Interim Ambulance Director.</w:t>
      </w:r>
      <w:r w:rsidR="00C8031C" w:rsidRPr="00C8031C">
        <w:t xml:space="preserve"> Thompson</w:t>
      </w:r>
      <w:r>
        <w:t>-Fix</w:t>
      </w:r>
      <w:r w:rsidR="00C8031C" w:rsidRPr="00C8031C">
        <w:t xml:space="preserve"> said her primary motivation is </w:t>
      </w:r>
      <w:r w:rsidRPr="00C8031C">
        <w:t>to ensure</w:t>
      </w:r>
      <w:r w:rsidR="00FC4CFC">
        <w:t xml:space="preserve"> that</w:t>
      </w:r>
      <w:r w:rsidR="00C8031C" w:rsidRPr="00C8031C">
        <w:t xml:space="preserve"> Newell maintains its ambulance service, emphasizing that timely local response can be lifesaving.</w:t>
      </w:r>
      <w:r>
        <w:t xml:space="preserve"> </w:t>
      </w:r>
    </w:p>
    <w:p w14:paraId="56BD253F" w14:textId="1EAC3222" w:rsidR="00C8031C" w:rsidRPr="00C8031C" w:rsidRDefault="00FC4CFC" w:rsidP="00C8031C">
      <w:pPr>
        <w:contextualSpacing/>
      </w:pPr>
      <w:r>
        <w:t xml:space="preserve">Mayor Lyman opened </w:t>
      </w:r>
      <w:r w:rsidR="00F35831">
        <w:t xml:space="preserve">&amp; closed </w:t>
      </w:r>
      <w:r>
        <w:t xml:space="preserve">the public </w:t>
      </w:r>
      <w:r w:rsidR="00F35831">
        <w:t>forum</w:t>
      </w:r>
      <w:r>
        <w:t xml:space="preserve"> at 5:56pm</w:t>
      </w:r>
      <w:r w:rsidR="00F35831">
        <w:t>, no public comment.</w:t>
      </w:r>
      <w:r w:rsidR="00C8031C" w:rsidRPr="00C8031C">
        <w:t xml:space="preserve"> </w:t>
      </w:r>
    </w:p>
    <w:p w14:paraId="35F9B2E2" w14:textId="6A2FE3FC" w:rsidR="00C8031C" w:rsidRDefault="00F35831" w:rsidP="00C8031C">
      <w:pPr>
        <w:contextualSpacing/>
      </w:pPr>
      <w:r>
        <w:t>M</w:t>
      </w:r>
      <w:r w:rsidR="00323473">
        <w:t>otion</w:t>
      </w:r>
      <w:r>
        <w:t xml:space="preserve"> to adjourn</w:t>
      </w:r>
      <w:r w:rsidR="002451C3">
        <w:t xml:space="preserve"> by Taylor</w:t>
      </w:r>
      <w:r>
        <w:t xml:space="preserve">, </w:t>
      </w:r>
      <w:r>
        <w:t>2</w:t>
      </w:r>
      <w:r w:rsidRPr="002451C3">
        <w:rPr>
          <w:vertAlign w:val="superscript"/>
        </w:rPr>
        <w:t>nd</w:t>
      </w:r>
      <w:r>
        <w:t xml:space="preserve"> by Robinson</w:t>
      </w:r>
      <w:r>
        <w:t xml:space="preserve"> all ayes</w:t>
      </w:r>
      <w:r w:rsidR="00323473">
        <w:t xml:space="preserve"> </w:t>
      </w:r>
      <w:r w:rsidR="00C8031C" w:rsidRPr="00C8031C">
        <w:t>at 5:57</w:t>
      </w:r>
      <w:r>
        <w:t>pm.</w:t>
      </w:r>
    </w:p>
    <w:p w14:paraId="491C30DE" w14:textId="77777777" w:rsidR="00CB1D43" w:rsidRDefault="00CB1D43" w:rsidP="00C8031C">
      <w:pPr>
        <w:contextualSpacing/>
      </w:pPr>
    </w:p>
    <w:p w14:paraId="21D6FB19" w14:textId="77777777" w:rsidR="00CB1D43" w:rsidRDefault="00CB1D43" w:rsidP="00CB1D43">
      <w:pPr>
        <w:contextualSpacing/>
        <w:rPr>
          <w:rFonts w:ascii="Arial" w:hAnsi="Arial" w:cs="Arial"/>
        </w:rPr>
      </w:pPr>
    </w:p>
    <w:p w14:paraId="722419F6" w14:textId="77777777" w:rsidR="00CB1D43" w:rsidRDefault="00CB1D43" w:rsidP="00CB1D43">
      <w:pPr>
        <w:contextualSpacing/>
        <w:rPr>
          <w:rFonts w:ascii="Arial" w:hAnsi="Arial" w:cs="Arial"/>
        </w:rPr>
      </w:pPr>
    </w:p>
    <w:p w14:paraId="43194C13" w14:textId="4F6BB5A3" w:rsidR="00CB1D43" w:rsidRPr="008229A1" w:rsidRDefault="00CB1D43" w:rsidP="00CB1D43">
      <w:pPr>
        <w:contextualSpacing/>
        <w:rPr>
          <w:rFonts w:ascii="Arial" w:hAnsi="Arial" w:cs="Arial"/>
        </w:rPr>
      </w:pPr>
      <w:r w:rsidRPr="008229A1">
        <w:rPr>
          <w:rFonts w:ascii="Arial" w:hAnsi="Arial" w:cs="Arial"/>
        </w:rPr>
        <w:t xml:space="preserve">Heather Copp – City Clerk </w:t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</w:r>
      <w:r w:rsidRPr="008229A1">
        <w:rPr>
          <w:rFonts w:ascii="Arial" w:hAnsi="Arial" w:cs="Arial"/>
        </w:rPr>
        <w:tab/>
        <w:t>Justin Lyman- Mayor</w:t>
      </w:r>
    </w:p>
    <w:p w14:paraId="5C5BA6C2" w14:textId="77777777" w:rsidR="00CB1D43" w:rsidRPr="00C8031C" w:rsidRDefault="00CB1D43" w:rsidP="00C8031C">
      <w:pPr>
        <w:contextualSpacing/>
      </w:pPr>
    </w:p>
    <w:sectPr w:rsidR="00CB1D43" w:rsidRPr="00C80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50E"/>
    <w:multiLevelType w:val="multilevel"/>
    <w:tmpl w:val="6A46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11B5"/>
    <w:multiLevelType w:val="multilevel"/>
    <w:tmpl w:val="26F2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A6224"/>
    <w:multiLevelType w:val="multilevel"/>
    <w:tmpl w:val="947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F427E"/>
    <w:multiLevelType w:val="multilevel"/>
    <w:tmpl w:val="1BAA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97B69"/>
    <w:multiLevelType w:val="multilevel"/>
    <w:tmpl w:val="9FE2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F70C4"/>
    <w:multiLevelType w:val="multilevel"/>
    <w:tmpl w:val="C568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8485D"/>
    <w:multiLevelType w:val="multilevel"/>
    <w:tmpl w:val="CC9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A4DB5"/>
    <w:multiLevelType w:val="multilevel"/>
    <w:tmpl w:val="ACF6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E250F"/>
    <w:multiLevelType w:val="multilevel"/>
    <w:tmpl w:val="CFD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53785"/>
    <w:multiLevelType w:val="multilevel"/>
    <w:tmpl w:val="7600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F07B7"/>
    <w:multiLevelType w:val="multilevel"/>
    <w:tmpl w:val="591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C33719"/>
    <w:multiLevelType w:val="multilevel"/>
    <w:tmpl w:val="D8CA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41FDB"/>
    <w:multiLevelType w:val="multilevel"/>
    <w:tmpl w:val="758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B65E67"/>
    <w:multiLevelType w:val="multilevel"/>
    <w:tmpl w:val="CE1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C0FF4"/>
    <w:multiLevelType w:val="multilevel"/>
    <w:tmpl w:val="71C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72725"/>
    <w:multiLevelType w:val="multilevel"/>
    <w:tmpl w:val="DC10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47DCE"/>
    <w:multiLevelType w:val="multilevel"/>
    <w:tmpl w:val="4032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04C9D"/>
    <w:multiLevelType w:val="multilevel"/>
    <w:tmpl w:val="F368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4465F7"/>
    <w:multiLevelType w:val="multilevel"/>
    <w:tmpl w:val="F6CE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F0525"/>
    <w:multiLevelType w:val="multilevel"/>
    <w:tmpl w:val="320E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826269"/>
    <w:multiLevelType w:val="multilevel"/>
    <w:tmpl w:val="326C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0671C"/>
    <w:multiLevelType w:val="multilevel"/>
    <w:tmpl w:val="B562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3734">
    <w:abstractNumId w:val="7"/>
  </w:num>
  <w:num w:numId="2" w16cid:durableId="1859998163">
    <w:abstractNumId w:val="6"/>
  </w:num>
  <w:num w:numId="3" w16cid:durableId="1969047943">
    <w:abstractNumId w:val="12"/>
  </w:num>
  <w:num w:numId="4" w16cid:durableId="744450391">
    <w:abstractNumId w:val="4"/>
  </w:num>
  <w:num w:numId="5" w16cid:durableId="1999460027">
    <w:abstractNumId w:val="20"/>
  </w:num>
  <w:num w:numId="6" w16cid:durableId="264701090">
    <w:abstractNumId w:val="19"/>
  </w:num>
  <w:num w:numId="7" w16cid:durableId="574706836">
    <w:abstractNumId w:val="14"/>
  </w:num>
  <w:num w:numId="8" w16cid:durableId="1297684412">
    <w:abstractNumId w:val="16"/>
  </w:num>
  <w:num w:numId="9" w16cid:durableId="1122842944">
    <w:abstractNumId w:val="11"/>
  </w:num>
  <w:num w:numId="10" w16cid:durableId="2130971681">
    <w:abstractNumId w:val="5"/>
  </w:num>
  <w:num w:numId="11" w16cid:durableId="1412236231">
    <w:abstractNumId w:val="17"/>
  </w:num>
  <w:num w:numId="12" w16cid:durableId="93674160">
    <w:abstractNumId w:val="3"/>
  </w:num>
  <w:num w:numId="13" w16cid:durableId="221063687">
    <w:abstractNumId w:val="15"/>
  </w:num>
  <w:num w:numId="14" w16cid:durableId="1706904638">
    <w:abstractNumId w:val="1"/>
  </w:num>
  <w:num w:numId="15" w16cid:durableId="472139379">
    <w:abstractNumId w:val="8"/>
  </w:num>
  <w:num w:numId="16" w16cid:durableId="1225751858">
    <w:abstractNumId w:val="13"/>
  </w:num>
  <w:num w:numId="17" w16cid:durableId="1233395770">
    <w:abstractNumId w:val="9"/>
  </w:num>
  <w:num w:numId="18" w16cid:durableId="314140434">
    <w:abstractNumId w:val="2"/>
  </w:num>
  <w:num w:numId="19" w16cid:durableId="518352461">
    <w:abstractNumId w:val="21"/>
  </w:num>
  <w:num w:numId="20" w16cid:durableId="668875516">
    <w:abstractNumId w:val="10"/>
  </w:num>
  <w:num w:numId="21" w16cid:durableId="1244028169">
    <w:abstractNumId w:val="0"/>
  </w:num>
  <w:num w:numId="22" w16cid:durableId="6136350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1C"/>
    <w:rsid w:val="0003732C"/>
    <w:rsid w:val="00127351"/>
    <w:rsid w:val="002451C3"/>
    <w:rsid w:val="002C08B7"/>
    <w:rsid w:val="00323473"/>
    <w:rsid w:val="003D3AF7"/>
    <w:rsid w:val="00432774"/>
    <w:rsid w:val="004828F2"/>
    <w:rsid w:val="005C59B4"/>
    <w:rsid w:val="005E0CEF"/>
    <w:rsid w:val="006F27B7"/>
    <w:rsid w:val="007647D5"/>
    <w:rsid w:val="008C3F72"/>
    <w:rsid w:val="00963947"/>
    <w:rsid w:val="009A0C80"/>
    <w:rsid w:val="00AE0C53"/>
    <w:rsid w:val="00B7327D"/>
    <w:rsid w:val="00B93EF5"/>
    <w:rsid w:val="00C477F8"/>
    <w:rsid w:val="00C8031C"/>
    <w:rsid w:val="00CB1D43"/>
    <w:rsid w:val="00D21D11"/>
    <w:rsid w:val="00D46C4D"/>
    <w:rsid w:val="00D93625"/>
    <w:rsid w:val="00DC1816"/>
    <w:rsid w:val="00DE7A02"/>
    <w:rsid w:val="00ED330D"/>
    <w:rsid w:val="00EE4138"/>
    <w:rsid w:val="00F35831"/>
    <w:rsid w:val="00FC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B0B0"/>
  <w15:chartTrackingRefBased/>
  <w15:docId w15:val="{A15718D1-02DF-45DB-92CA-411FF17F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Copp</dc:creator>
  <cp:keywords/>
  <dc:description/>
  <cp:lastModifiedBy>Heather Copp</cp:lastModifiedBy>
  <cp:revision>4</cp:revision>
  <cp:lastPrinted>2026-04-24T18:56:00Z</cp:lastPrinted>
  <dcterms:created xsi:type="dcterms:W3CDTF">2026-04-24T18:53:00Z</dcterms:created>
  <dcterms:modified xsi:type="dcterms:W3CDTF">2026-04-24T18:58:00Z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1b7a33e8-6733-4efa-bdf6-f08bdc17069c</vt:lpwstr>
  </property>
</Properties>
</file>